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724FF" w14:textId="72049227" w:rsidR="00127BE6" w:rsidRPr="000F6152" w:rsidRDefault="004C0DDB" w:rsidP="009C7FB1">
      <w:pPr>
        <w:snapToGrid w:val="0"/>
        <w:contextualSpacing/>
        <w:jc w:val="both"/>
        <w:rPr>
          <w:sz w:val="21"/>
          <w:szCs w:val="21"/>
        </w:rPr>
      </w:pPr>
      <w:r w:rsidRPr="000F6152">
        <w:rPr>
          <w:noProof/>
          <w:sz w:val="21"/>
          <w:szCs w:val="21"/>
        </w:rPr>
        <w:drawing>
          <wp:anchor distT="0" distB="0" distL="114300" distR="114300" simplePos="0" relativeHeight="251661312" behindDoc="1" locked="0" layoutInCell="1" allowOverlap="1" wp14:anchorId="0E1B9455" wp14:editId="5E322BD2">
            <wp:simplePos x="0" y="0"/>
            <wp:positionH relativeFrom="column">
              <wp:posOffset>5041265</wp:posOffset>
            </wp:positionH>
            <wp:positionV relativeFrom="paragraph">
              <wp:posOffset>-1303484</wp:posOffset>
            </wp:positionV>
            <wp:extent cx="1396127" cy="1639718"/>
            <wp:effectExtent l="0" t="0" r="1270" b="0"/>
            <wp:wrapNone/>
            <wp:docPr id="15126023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602331" name="Picture 151260233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96127" cy="1639718"/>
                    </a:xfrm>
                    <a:prstGeom prst="rect">
                      <a:avLst/>
                    </a:prstGeom>
                  </pic:spPr>
                </pic:pic>
              </a:graphicData>
            </a:graphic>
            <wp14:sizeRelH relativeFrom="page">
              <wp14:pctWidth>0</wp14:pctWidth>
            </wp14:sizeRelH>
            <wp14:sizeRelV relativeFrom="page">
              <wp14:pctHeight>0</wp14:pctHeight>
            </wp14:sizeRelV>
          </wp:anchor>
        </w:drawing>
      </w:r>
      <w:r w:rsidRPr="000F6152">
        <w:rPr>
          <w:noProof/>
          <w:sz w:val="21"/>
          <w:szCs w:val="21"/>
        </w:rPr>
        <w:drawing>
          <wp:anchor distT="0" distB="0" distL="114300" distR="114300" simplePos="0" relativeHeight="251660288" behindDoc="1" locked="0" layoutInCell="1" allowOverlap="1" wp14:anchorId="3A06DFE9" wp14:editId="0D284D82">
            <wp:simplePos x="0" y="0"/>
            <wp:positionH relativeFrom="column">
              <wp:posOffset>-437515</wp:posOffset>
            </wp:positionH>
            <wp:positionV relativeFrom="paragraph">
              <wp:posOffset>-1232877</wp:posOffset>
            </wp:positionV>
            <wp:extent cx="1370965" cy="1568450"/>
            <wp:effectExtent l="0" t="0" r="635" b="6350"/>
            <wp:wrapNone/>
            <wp:docPr id="3753098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309810" name="Picture 375309810"/>
                    <pic:cNvPicPr/>
                  </pic:nvPicPr>
                  <pic:blipFill rotWithShape="1">
                    <a:blip r:embed="rId8" cstate="print">
                      <a:extLst>
                        <a:ext uri="{28A0092B-C50C-407E-A947-70E740481C1C}">
                          <a14:useLocalDpi xmlns:a14="http://schemas.microsoft.com/office/drawing/2010/main" val="0"/>
                        </a:ext>
                      </a:extLst>
                    </a:blip>
                    <a:srcRect b="9551"/>
                    <a:stretch>
                      <a:fillRect/>
                    </a:stretch>
                  </pic:blipFill>
                  <pic:spPr bwMode="auto">
                    <a:xfrm>
                      <a:off x="0" y="0"/>
                      <a:ext cx="1370965" cy="1568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0DF490" w14:textId="77777777" w:rsidR="000F6152" w:rsidRPr="000F6152" w:rsidRDefault="000F6152" w:rsidP="009C7FB1">
      <w:pPr>
        <w:widowControl/>
        <w:autoSpaceDE/>
        <w:autoSpaceDN/>
        <w:adjustRightInd/>
        <w:snapToGrid w:val="0"/>
        <w:contextualSpacing/>
        <w:jc w:val="center"/>
        <w:rPr>
          <w:rFonts w:ascii="Trebuchet MS" w:eastAsia="Calibri" w:hAnsi="Trebuchet MS" w:cs="Times New Roman"/>
          <w:b/>
          <w:sz w:val="36"/>
          <w:szCs w:val="36"/>
          <w:lang w:eastAsia="en-US"/>
        </w:rPr>
      </w:pPr>
    </w:p>
    <w:p w14:paraId="3ACB4456" w14:textId="77777777" w:rsidR="000F6152" w:rsidRPr="000F6152" w:rsidRDefault="000F6152" w:rsidP="009C7FB1">
      <w:pPr>
        <w:widowControl/>
        <w:autoSpaceDE/>
        <w:autoSpaceDN/>
        <w:adjustRightInd/>
        <w:snapToGrid w:val="0"/>
        <w:contextualSpacing/>
        <w:jc w:val="center"/>
        <w:rPr>
          <w:rFonts w:ascii="Trebuchet MS" w:eastAsia="Calibri" w:hAnsi="Trebuchet MS" w:cs="Times New Roman"/>
          <w:b/>
          <w:sz w:val="36"/>
          <w:szCs w:val="36"/>
          <w:lang w:eastAsia="en-US"/>
        </w:rPr>
      </w:pPr>
    </w:p>
    <w:p w14:paraId="34C23726" w14:textId="1F26E821" w:rsidR="008A7353" w:rsidRDefault="008A7353" w:rsidP="009C7FB1">
      <w:pPr>
        <w:widowControl/>
        <w:autoSpaceDE/>
        <w:autoSpaceDN/>
        <w:adjustRightInd/>
        <w:snapToGrid w:val="0"/>
        <w:contextualSpacing/>
        <w:jc w:val="center"/>
        <w:rPr>
          <w:rFonts w:ascii="Trebuchet MS" w:eastAsia="Calibri" w:hAnsi="Trebuchet MS" w:cs="Times New Roman"/>
          <w:b/>
          <w:sz w:val="36"/>
          <w:szCs w:val="36"/>
          <w:lang w:eastAsia="en-US"/>
        </w:rPr>
      </w:pPr>
      <w:r w:rsidRPr="000F6152">
        <w:rPr>
          <w:rFonts w:ascii="Trebuchet MS" w:eastAsia="Calibri" w:hAnsi="Trebuchet MS" w:cs="Times New Roman"/>
          <w:b/>
          <w:sz w:val="36"/>
          <w:szCs w:val="36"/>
          <w:lang w:eastAsia="en-US"/>
        </w:rPr>
        <w:t xml:space="preserve">Chef of the Year Competition </w:t>
      </w:r>
      <w:r w:rsidR="004C0DDB" w:rsidRPr="000F6152">
        <w:rPr>
          <w:rFonts w:ascii="Trebuchet MS" w:eastAsia="Calibri" w:hAnsi="Trebuchet MS" w:cs="Times New Roman"/>
          <w:b/>
          <w:sz w:val="36"/>
          <w:szCs w:val="36"/>
          <w:lang w:eastAsia="en-US"/>
        </w:rPr>
        <w:t>202</w:t>
      </w:r>
      <w:r w:rsidR="008E2CE6">
        <w:rPr>
          <w:rFonts w:ascii="Trebuchet MS" w:eastAsia="Calibri" w:hAnsi="Trebuchet MS" w:cs="Times New Roman"/>
          <w:b/>
          <w:sz w:val="36"/>
          <w:szCs w:val="36"/>
          <w:lang w:eastAsia="en-US"/>
        </w:rPr>
        <w:t>7</w:t>
      </w:r>
    </w:p>
    <w:p w14:paraId="16A8F712" w14:textId="77777777" w:rsidR="000446C3" w:rsidRPr="000F6152" w:rsidRDefault="000446C3" w:rsidP="009C7FB1">
      <w:pPr>
        <w:widowControl/>
        <w:autoSpaceDE/>
        <w:autoSpaceDN/>
        <w:adjustRightInd/>
        <w:snapToGrid w:val="0"/>
        <w:contextualSpacing/>
        <w:jc w:val="center"/>
        <w:rPr>
          <w:rFonts w:ascii="Trebuchet MS" w:eastAsia="Calibri" w:hAnsi="Trebuchet MS" w:cs="Times New Roman"/>
          <w:b/>
          <w:sz w:val="36"/>
          <w:szCs w:val="36"/>
          <w:lang w:eastAsia="en-US"/>
        </w:rPr>
      </w:pPr>
    </w:p>
    <w:p w14:paraId="19CA8A3E" w14:textId="0F53C20F" w:rsidR="008A7353" w:rsidRDefault="008A7353" w:rsidP="009C7FB1">
      <w:pPr>
        <w:widowControl/>
        <w:autoSpaceDE/>
        <w:autoSpaceDN/>
        <w:adjustRightInd/>
        <w:snapToGrid w:val="0"/>
        <w:contextualSpacing/>
        <w:jc w:val="center"/>
        <w:rPr>
          <w:rFonts w:ascii="Trebuchet MS" w:eastAsia="Times New Roman" w:hAnsi="Trebuchet MS" w:cs="Segoe UI"/>
          <w:sz w:val="28"/>
          <w:szCs w:val="28"/>
        </w:rPr>
      </w:pPr>
      <w:r w:rsidRPr="000F6152">
        <w:rPr>
          <w:rFonts w:ascii="Trebuchet MS" w:eastAsia="Times New Roman" w:hAnsi="Trebuchet MS" w:cs="Segoe UI"/>
          <w:sz w:val="28"/>
          <w:szCs w:val="28"/>
        </w:rPr>
        <w:t>National Final</w:t>
      </w:r>
      <w:r w:rsidR="00C54653" w:rsidRPr="000F6152">
        <w:rPr>
          <w:rFonts w:ascii="Trebuchet MS" w:eastAsia="Times New Roman" w:hAnsi="Trebuchet MS" w:cs="Segoe UI"/>
          <w:sz w:val="28"/>
          <w:szCs w:val="28"/>
        </w:rPr>
        <w:t>: Tuesday 23</w:t>
      </w:r>
      <w:r w:rsidR="00C54653" w:rsidRPr="000F6152">
        <w:rPr>
          <w:rFonts w:ascii="Trebuchet MS" w:eastAsia="Times New Roman" w:hAnsi="Trebuchet MS" w:cs="Segoe UI"/>
          <w:sz w:val="28"/>
          <w:szCs w:val="28"/>
          <w:vertAlign w:val="superscript"/>
        </w:rPr>
        <w:t>rd</w:t>
      </w:r>
      <w:r w:rsidR="00C54653" w:rsidRPr="000F6152">
        <w:rPr>
          <w:rFonts w:ascii="Trebuchet MS" w:eastAsia="Times New Roman" w:hAnsi="Trebuchet MS" w:cs="Segoe UI"/>
          <w:sz w:val="28"/>
          <w:szCs w:val="28"/>
        </w:rPr>
        <w:t xml:space="preserve"> March 2027,</w:t>
      </w:r>
      <w:r w:rsidRPr="000F6152">
        <w:rPr>
          <w:rFonts w:ascii="Trebuchet MS" w:eastAsia="Times New Roman" w:hAnsi="Trebuchet MS" w:cs="Segoe UI"/>
          <w:sz w:val="28"/>
          <w:szCs w:val="28"/>
        </w:rPr>
        <w:t xml:space="preserve"> University of West London, Ealing</w:t>
      </w:r>
    </w:p>
    <w:p w14:paraId="0D01CEC8" w14:textId="77777777" w:rsidR="000446C3" w:rsidRPr="000F6152" w:rsidRDefault="000446C3" w:rsidP="009C7FB1">
      <w:pPr>
        <w:widowControl/>
        <w:autoSpaceDE/>
        <w:autoSpaceDN/>
        <w:adjustRightInd/>
        <w:snapToGrid w:val="0"/>
        <w:contextualSpacing/>
        <w:jc w:val="center"/>
        <w:rPr>
          <w:rFonts w:ascii="Trebuchet MS" w:eastAsia="Times New Roman" w:hAnsi="Trebuchet MS" w:cs="Segoe UI"/>
          <w:sz w:val="28"/>
          <w:szCs w:val="28"/>
        </w:rPr>
      </w:pPr>
    </w:p>
    <w:p w14:paraId="70CCFEE3" w14:textId="04EB95F8" w:rsidR="008A7353" w:rsidRPr="000F6152" w:rsidRDefault="008A7353" w:rsidP="009C7FB1">
      <w:pPr>
        <w:widowControl/>
        <w:autoSpaceDE/>
        <w:autoSpaceDN/>
        <w:adjustRightInd/>
        <w:snapToGrid w:val="0"/>
        <w:contextualSpacing/>
        <w:jc w:val="center"/>
        <w:rPr>
          <w:rFonts w:ascii="Trebuchet MS" w:eastAsia="Times New Roman" w:hAnsi="Trebuchet MS" w:cs="Segoe UI"/>
          <w:sz w:val="28"/>
          <w:szCs w:val="28"/>
        </w:rPr>
      </w:pPr>
      <w:r w:rsidRPr="000F6152">
        <w:rPr>
          <w:rFonts w:ascii="Trebuchet MS" w:eastAsia="Times New Roman" w:hAnsi="Trebuchet MS" w:cs="Segoe UI"/>
          <w:sz w:val="28"/>
          <w:szCs w:val="28"/>
        </w:rPr>
        <w:t>Young Professionals Awards</w:t>
      </w:r>
      <w:r w:rsidR="00C54653" w:rsidRPr="000F6152">
        <w:rPr>
          <w:rFonts w:ascii="Trebuchet MS" w:eastAsia="Times New Roman" w:hAnsi="Trebuchet MS" w:cs="Segoe UI"/>
          <w:sz w:val="28"/>
          <w:szCs w:val="28"/>
        </w:rPr>
        <w:t>:</w:t>
      </w:r>
      <w:r w:rsidRPr="000F6152">
        <w:rPr>
          <w:rFonts w:ascii="Trebuchet MS" w:eastAsia="Times New Roman" w:hAnsi="Trebuchet MS" w:cs="Segoe UI"/>
          <w:sz w:val="28"/>
          <w:szCs w:val="28"/>
        </w:rPr>
        <w:t xml:space="preserve"> Friday </w:t>
      </w:r>
      <w:r w:rsidR="00C54653" w:rsidRPr="000F6152">
        <w:rPr>
          <w:rFonts w:ascii="Trebuchet MS" w:eastAsia="Times New Roman" w:hAnsi="Trebuchet MS" w:cs="Segoe UI"/>
          <w:sz w:val="28"/>
          <w:szCs w:val="28"/>
        </w:rPr>
        <w:t>30</w:t>
      </w:r>
      <w:r w:rsidR="00C54653" w:rsidRPr="000F6152">
        <w:rPr>
          <w:rFonts w:ascii="Trebuchet MS" w:eastAsia="Times New Roman" w:hAnsi="Trebuchet MS" w:cs="Segoe UI"/>
          <w:sz w:val="28"/>
          <w:szCs w:val="28"/>
          <w:vertAlign w:val="superscript"/>
        </w:rPr>
        <w:t>th</w:t>
      </w:r>
      <w:r w:rsidRPr="000F6152">
        <w:rPr>
          <w:rFonts w:ascii="Trebuchet MS" w:eastAsia="Times New Roman" w:hAnsi="Trebuchet MS" w:cs="Segoe UI"/>
          <w:sz w:val="28"/>
          <w:szCs w:val="28"/>
        </w:rPr>
        <w:t xml:space="preserve"> April</w:t>
      </w:r>
      <w:r w:rsidR="00C54653" w:rsidRPr="000F6152">
        <w:rPr>
          <w:rFonts w:ascii="Trebuchet MS" w:eastAsia="Times New Roman" w:hAnsi="Trebuchet MS" w:cs="Segoe UI"/>
          <w:sz w:val="28"/>
          <w:szCs w:val="28"/>
        </w:rPr>
        <w:t xml:space="preserve"> 2027, Pan Pacific </w:t>
      </w:r>
      <w:r w:rsidR="001F0155">
        <w:rPr>
          <w:rFonts w:ascii="Trebuchet MS" w:eastAsia="Times New Roman" w:hAnsi="Trebuchet MS" w:cs="Segoe UI"/>
          <w:sz w:val="28"/>
          <w:szCs w:val="28"/>
        </w:rPr>
        <w:t xml:space="preserve">Hotel, </w:t>
      </w:r>
      <w:r w:rsidR="00C54653" w:rsidRPr="000F6152">
        <w:rPr>
          <w:rFonts w:ascii="Trebuchet MS" w:eastAsia="Times New Roman" w:hAnsi="Trebuchet MS" w:cs="Segoe UI"/>
          <w:sz w:val="28"/>
          <w:szCs w:val="28"/>
        </w:rPr>
        <w:t>London</w:t>
      </w:r>
    </w:p>
    <w:p w14:paraId="5089F680" w14:textId="77777777" w:rsidR="000446C3" w:rsidRDefault="000446C3" w:rsidP="009C7FB1">
      <w:pPr>
        <w:widowControl/>
        <w:autoSpaceDE/>
        <w:autoSpaceDN/>
        <w:adjustRightInd/>
        <w:snapToGrid w:val="0"/>
        <w:contextualSpacing/>
        <w:jc w:val="center"/>
        <w:rPr>
          <w:rFonts w:ascii="Trebuchet MS" w:eastAsia="Times New Roman" w:hAnsi="Trebuchet MS" w:cs="Segoe UI"/>
          <w:sz w:val="28"/>
          <w:szCs w:val="28"/>
        </w:rPr>
      </w:pPr>
    </w:p>
    <w:p w14:paraId="24659D01" w14:textId="21A6FAEF" w:rsidR="00C54653" w:rsidRPr="000F6152" w:rsidRDefault="00C54653" w:rsidP="009C7FB1">
      <w:pPr>
        <w:widowControl/>
        <w:autoSpaceDE/>
        <w:autoSpaceDN/>
        <w:adjustRightInd/>
        <w:snapToGrid w:val="0"/>
        <w:contextualSpacing/>
        <w:jc w:val="center"/>
        <w:rPr>
          <w:rFonts w:ascii="Trebuchet MS" w:eastAsia="Times New Roman" w:hAnsi="Trebuchet MS" w:cs="Segoe UI"/>
          <w:sz w:val="28"/>
          <w:szCs w:val="28"/>
        </w:rPr>
      </w:pPr>
      <w:r w:rsidRPr="000F6152">
        <w:rPr>
          <w:rFonts w:ascii="Trebuchet MS" w:eastAsia="Times New Roman" w:hAnsi="Trebuchet MS" w:cs="Segoe UI"/>
          <w:sz w:val="28"/>
          <w:szCs w:val="28"/>
        </w:rPr>
        <w:t xml:space="preserve">International Finals: </w:t>
      </w:r>
      <w:r w:rsidR="006F53AF">
        <w:rPr>
          <w:rFonts w:ascii="Trebuchet MS" w:eastAsia="Times New Roman" w:hAnsi="Trebuchet MS" w:cs="Segoe UI"/>
          <w:sz w:val="28"/>
          <w:szCs w:val="28"/>
        </w:rPr>
        <w:t>Wednesday</w:t>
      </w:r>
      <w:r w:rsidRPr="000F6152">
        <w:rPr>
          <w:rFonts w:ascii="Trebuchet MS" w:eastAsia="Times New Roman" w:hAnsi="Trebuchet MS" w:cs="Segoe UI"/>
          <w:sz w:val="28"/>
          <w:szCs w:val="28"/>
        </w:rPr>
        <w:t xml:space="preserve"> 1</w:t>
      </w:r>
      <w:r w:rsidR="00BA688D">
        <w:rPr>
          <w:rFonts w:ascii="Trebuchet MS" w:eastAsia="Times New Roman" w:hAnsi="Trebuchet MS" w:cs="Segoe UI"/>
          <w:sz w:val="28"/>
          <w:szCs w:val="28"/>
        </w:rPr>
        <w:t>5</w:t>
      </w:r>
      <w:r w:rsidRPr="000F6152">
        <w:rPr>
          <w:rFonts w:ascii="Trebuchet MS" w:eastAsia="Times New Roman" w:hAnsi="Trebuchet MS" w:cs="Segoe UI"/>
          <w:sz w:val="28"/>
          <w:szCs w:val="28"/>
          <w:vertAlign w:val="superscript"/>
        </w:rPr>
        <w:t>th</w:t>
      </w:r>
      <w:r w:rsidRPr="000F6152">
        <w:rPr>
          <w:rFonts w:ascii="Trebuchet MS" w:eastAsia="Times New Roman" w:hAnsi="Trebuchet MS" w:cs="Segoe UI"/>
          <w:sz w:val="28"/>
          <w:szCs w:val="28"/>
        </w:rPr>
        <w:t xml:space="preserve"> to </w:t>
      </w:r>
      <w:r w:rsidR="006F53AF">
        <w:rPr>
          <w:rFonts w:ascii="Trebuchet MS" w:eastAsia="Times New Roman" w:hAnsi="Trebuchet MS" w:cs="Segoe UI"/>
          <w:sz w:val="28"/>
          <w:szCs w:val="28"/>
        </w:rPr>
        <w:t>Sunday</w:t>
      </w:r>
      <w:r w:rsidRPr="000F6152">
        <w:rPr>
          <w:rFonts w:ascii="Trebuchet MS" w:eastAsia="Times New Roman" w:hAnsi="Trebuchet MS" w:cs="Segoe UI"/>
          <w:sz w:val="28"/>
          <w:szCs w:val="28"/>
        </w:rPr>
        <w:t xml:space="preserve"> 19</w:t>
      </w:r>
      <w:r w:rsidRPr="000F6152">
        <w:rPr>
          <w:rFonts w:ascii="Trebuchet MS" w:eastAsia="Times New Roman" w:hAnsi="Trebuchet MS" w:cs="Segoe UI"/>
          <w:sz w:val="28"/>
          <w:szCs w:val="28"/>
          <w:vertAlign w:val="superscript"/>
        </w:rPr>
        <w:t>th</w:t>
      </w:r>
      <w:r w:rsidRPr="000F6152">
        <w:rPr>
          <w:rFonts w:ascii="Trebuchet MS" w:eastAsia="Times New Roman" w:hAnsi="Trebuchet MS" w:cs="Segoe UI"/>
          <w:sz w:val="28"/>
          <w:szCs w:val="28"/>
        </w:rPr>
        <w:t xml:space="preserve"> September 2027, Paris</w:t>
      </w:r>
    </w:p>
    <w:p w14:paraId="64AC1BA9" w14:textId="77777777" w:rsidR="00C54653" w:rsidRPr="000F6152" w:rsidRDefault="00C54653" w:rsidP="009C7FB1">
      <w:pPr>
        <w:widowControl/>
        <w:autoSpaceDE/>
        <w:autoSpaceDN/>
        <w:adjustRightInd/>
        <w:snapToGrid w:val="0"/>
        <w:contextualSpacing/>
        <w:jc w:val="both"/>
        <w:rPr>
          <w:sz w:val="21"/>
          <w:szCs w:val="21"/>
        </w:rPr>
      </w:pPr>
    </w:p>
    <w:p w14:paraId="4A641D7E" w14:textId="580A7F43" w:rsidR="008A7353" w:rsidRPr="000F6152" w:rsidRDefault="004C0DDB" w:rsidP="009C7FB1">
      <w:pPr>
        <w:widowControl/>
        <w:autoSpaceDE/>
        <w:autoSpaceDN/>
        <w:adjustRightInd/>
        <w:snapToGrid w:val="0"/>
        <w:contextualSpacing/>
        <w:jc w:val="both"/>
        <w:rPr>
          <w:rFonts w:ascii="Trebuchet MS" w:eastAsia="Times New Roman" w:hAnsi="Trebuchet MS" w:cs="Segoe UI"/>
          <w:sz w:val="28"/>
          <w:szCs w:val="28"/>
        </w:rPr>
      </w:pPr>
      <w:r w:rsidRPr="000F6152">
        <w:rPr>
          <w:rFonts w:ascii="Trebuchet MS" w:eastAsia="Times New Roman" w:hAnsi="Trebuchet MS" w:cs="Segoe UI"/>
          <w:noProof/>
          <w:sz w:val="28"/>
          <w:szCs w:val="28"/>
        </w:rPr>
        <w:drawing>
          <wp:inline distT="0" distB="0" distL="0" distR="0" wp14:anchorId="24A5A830" wp14:editId="3467CCCB">
            <wp:extent cx="5852160" cy="1558290"/>
            <wp:effectExtent l="0" t="0" r="2540" b="3810"/>
            <wp:docPr id="8400507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050744" name="Picture 840050744"/>
                    <pic:cNvPicPr/>
                  </pic:nvPicPr>
                  <pic:blipFill rotWithShape="1">
                    <a:blip r:embed="rId9" cstate="print">
                      <a:extLst>
                        <a:ext uri="{28A0092B-C50C-407E-A947-70E740481C1C}">
                          <a14:useLocalDpi xmlns:a14="http://schemas.microsoft.com/office/drawing/2010/main" val="0"/>
                        </a:ext>
                      </a:extLst>
                    </a:blip>
                    <a:srcRect l="-829" r="2241"/>
                    <a:stretch>
                      <a:fillRect/>
                    </a:stretch>
                  </pic:blipFill>
                  <pic:spPr bwMode="auto">
                    <a:xfrm>
                      <a:off x="0" y="0"/>
                      <a:ext cx="5852160" cy="1558290"/>
                    </a:xfrm>
                    <a:prstGeom prst="rect">
                      <a:avLst/>
                    </a:prstGeom>
                    <a:ln>
                      <a:noFill/>
                    </a:ln>
                    <a:extLst>
                      <a:ext uri="{53640926-AAD7-44D8-BBD7-CCE9431645EC}">
                        <a14:shadowObscured xmlns:a14="http://schemas.microsoft.com/office/drawing/2010/main"/>
                      </a:ext>
                    </a:extLst>
                  </pic:spPr>
                </pic:pic>
              </a:graphicData>
            </a:graphic>
          </wp:inline>
        </w:drawing>
      </w:r>
    </w:p>
    <w:p w14:paraId="44B15771" w14:textId="37444DB3" w:rsidR="009C7FB1" w:rsidRPr="000F6152" w:rsidRDefault="00C54653" w:rsidP="009C7FB1">
      <w:pPr>
        <w:pStyle w:val="NormalWeb"/>
        <w:snapToGrid w:val="0"/>
        <w:contextualSpacing/>
        <w:jc w:val="both"/>
        <w:rPr>
          <w:rFonts w:ascii="Segoe UI" w:hAnsi="Segoe UI" w:cs="Segoe UI"/>
          <w:sz w:val="22"/>
          <w:szCs w:val="22"/>
        </w:rPr>
      </w:pPr>
      <w:r w:rsidRPr="000F6152">
        <w:rPr>
          <w:rFonts w:ascii="Segoe UI" w:hAnsi="Segoe UI" w:cs="Segoe UI"/>
          <w:sz w:val="22"/>
          <w:szCs w:val="22"/>
        </w:rPr>
        <w:t xml:space="preserve">The Chaîne des Rôtisseurs Young Chefs Competition </w:t>
      </w:r>
      <w:hyperlink r:id="rId10" w:history="1">
        <w:r w:rsidR="004D5070" w:rsidRPr="004D5070">
          <w:rPr>
            <w:rStyle w:val="Hyperlink"/>
            <w:rFonts w:ascii="Segoe UI" w:hAnsi="Segoe UI" w:cs="Segoe UI"/>
            <w:sz w:val="22"/>
            <w:szCs w:val="22"/>
          </w:rPr>
          <w:t>(Jeunes Chefs Rôtisseurs</w:t>
        </w:r>
      </w:hyperlink>
      <w:r w:rsidR="004D5070">
        <w:rPr>
          <w:rFonts w:ascii="Segoe UI" w:hAnsi="Segoe UI" w:cs="Segoe UI"/>
          <w:sz w:val="22"/>
          <w:szCs w:val="22"/>
        </w:rPr>
        <w:t xml:space="preserve">) </w:t>
      </w:r>
      <w:r w:rsidRPr="000F6152">
        <w:rPr>
          <w:rFonts w:ascii="Segoe UI" w:hAnsi="Segoe UI" w:cs="Segoe UI"/>
          <w:sz w:val="22"/>
          <w:szCs w:val="22"/>
        </w:rPr>
        <w:t>continues to provide one of the most exciting opportunities for young culinary professionals to showcase their talent, creativity and technical skill.</w:t>
      </w:r>
    </w:p>
    <w:p w14:paraId="5D1605C6" w14:textId="77777777" w:rsidR="00647310" w:rsidRPr="000F6152" w:rsidRDefault="00647310" w:rsidP="009C7FB1">
      <w:pPr>
        <w:pStyle w:val="NormalWeb"/>
        <w:snapToGrid w:val="0"/>
        <w:contextualSpacing/>
        <w:jc w:val="both"/>
        <w:rPr>
          <w:rFonts w:ascii="Segoe UI" w:hAnsi="Segoe UI" w:cs="Segoe UI"/>
          <w:sz w:val="22"/>
          <w:szCs w:val="22"/>
        </w:rPr>
      </w:pPr>
    </w:p>
    <w:p w14:paraId="23A2309A" w14:textId="1E57D06D" w:rsidR="009C7FB1" w:rsidRPr="000F6152" w:rsidRDefault="009C7FB1" w:rsidP="009C7FB1">
      <w:pPr>
        <w:pStyle w:val="NormalWeb"/>
        <w:snapToGrid w:val="0"/>
        <w:contextualSpacing/>
        <w:jc w:val="both"/>
        <w:rPr>
          <w:rFonts w:ascii="Segoe UI" w:hAnsi="Segoe UI" w:cs="Segoe UI"/>
          <w:sz w:val="22"/>
          <w:szCs w:val="22"/>
        </w:rPr>
      </w:pPr>
      <w:r w:rsidRPr="000F6152">
        <w:rPr>
          <w:rFonts w:ascii="Segoe UI" w:hAnsi="Segoe UI" w:cs="Segoe UI"/>
          <w:sz w:val="22"/>
          <w:szCs w:val="22"/>
        </w:rPr>
        <w:t>Founded</w:t>
      </w:r>
      <w:r w:rsidR="00C54653" w:rsidRPr="000F6152">
        <w:rPr>
          <w:rFonts w:ascii="Segoe UI" w:hAnsi="Segoe UI" w:cs="Segoe UI"/>
          <w:sz w:val="22"/>
          <w:szCs w:val="22"/>
        </w:rPr>
        <w:t xml:space="preserve"> in Switzerland in 1977, the competition has helped identify and support exceptional young chefs, providing a platform to challenge themselves under pressure, gain national recognition and represent their country on the international stage.</w:t>
      </w:r>
    </w:p>
    <w:p w14:paraId="60DC011E" w14:textId="77777777" w:rsidR="00647310" w:rsidRPr="000F6152" w:rsidRDefault="00647310" w:rsidP="009C7FB1">
      <w:pPr>
        <w:pStyle w:val="NormalWeb"/>
        <w:snapToGrid w:val="0"/>
        <w:contextualSpacing/>
        <w:jc w:val="both"/>
        <w:rPr>
          <w:rFonts w:ascii="Segoe UI" w:hAnsi="Segoe UI" w:cs="Segoe UI"/>
          <w:sz w:val="22"/>
          <w:szCs w:val="22"/>
        </w:rPr>
      </w:pPr>
    </w:p>
    <w:p w14:paraId="6CCB4793" w14:textId="01CFF0E7" w:rsidR="009C7FB1" w:rsidRPr="000F6152" w:rsidRDefault="00C54653" w:rsidP="009C7FB1">
      <w:pPr>
        <w:pStyle w:val="NormalWeb"/>
        <w:snapToGrid w:val="0"/>
        <w:contextualSpacing/>
        <w:jc w:val="both"/>
        <w:rPr>
          <w:rFonts w:ascii="Segoe UI" w:hAnsi="Segoe UI" w:cs="Segoe UI"/>
          <w:sz w:val="22"/>
          <w:szCs w:val="22"/>
        </w:rPr>
      </w:pPr>
      <w:r w:rsidRPr="000F6152">
        <w:rPr>
          <w:rFonts w:ascii="Segoe UI" w:hAnsi="Segoe UI" w:cs="Segoe UI"/>
          <w:sz w:val="22"/>
          <w:szCs w:val="22"/>
        </w:rPr>
        <w:t xml:space="preserve">The most recent competition </w:t>
      </w:r>
      <w:r w:rsidR="009C7FB1" w:rsidRPr="000F6152">
        <w:rPr>
          <w:rFonts w:ascii="Segoe UI" w:hAnsi="Segoe UI" w:cs="Segoe UI"/>
          <w:sz w:val="22"/>
          <w:szCs w:val="22"/>
        </w:rPr>
        <w:t xml:space="preserve">held in 2025 </w:t>
      </w:r>
      <w:r w:rsidRPr="000F6152">
        <w:rPr>
          <w:rFonts w:ascii="Segoe UI" w:hAnsi="Segoe UI" w:cs="Segoe UI"/>
          <w:sz w:val="22"/>
          <w:szCs w:val="22"/>
        </w:rPr>
        <w:t>saw Johan de Sousa of The Savoy </w:t>
      </w:r>
      <w:r w:rsidR="008E2CE6">
        <w:rPr>
          <w:rFonts w:ascii="Segoe UI" w:hAnsi="Segoe UI" w:cs="Segoe UI"/>
          <w:sz w:val="22"/>
          <w:szCs w:val="22"/>
        </w:rPr>
        <w:t xml:space="preserve">who </w:t>
      </w:r>
      <w:r w:rsidR="009C7FB1" w:rsidRPr="000F6152">
        <w:rPr>
          <w:rFonts w:ascii="Segoe UI" w:hAnsi="Segoe UI" w:cs="Segoe UI"/>
          <w:sz w:val="22"/>
          <w:szCs w:val="22"/>
        </w:rPr>
        <w:t>first competed in 2023</w:t>
      </w:r>
      <w:r w:rsidR="008E2CE6">
        <w:rPr>
          <w:rFonts w:ascii="Segoe UI" w:hAnsi="Segoe UI" w:cs="Segoe UI"/>
          <w:sz w:val="22"/>
          <w:szCs w:val="22"/>
        </w:rPr>
        <w:t>,</w:t>
      </w:r>
      <w:r w:rsidR="009C7FB1" w:rsidRPr="000F6152">
        <w:rPr>
          <w:rFonts w:ascii="Segoe UI" w:hAnsi="Segoe UI" w:cs="Segoe UI"/>
          <w:sz w:val="22"/>
          <w:szCs w:val="22"/>
        </w:rPr>
        <w:t xml:space="preserve"> </w:t>
      </w:r>
      <w:r w:rsidRPr="000F6152">
        <w:rPr>
          <w:rFonts w:ascii="Segoe UI" w:hAnsi="Segoe UI" w:cs="Segoe UI"/>
          <w:sz w:val="22"/>
          <w:szCs w:val="22"/>
        </w:rPr>
        <w:t>crowned UK Champion before going on to represent Great Britain at the International Finals in Türkiye, where he achieved an outstanding 4th place in the world against some of the finest young chefs from across the globe.</w:t>
      </w:r>
      <w:r w:rsidR="009C7FB1" w:rsidRPr="000F6152">
        <w:rPr>
          <w:rFonts w:ascii="Segoe UI" w:hAnsi="Segoe UI" w:cs="Segoe UI"/>
          <w:sz w:val="22"/>
          <w:szCs w:val="22"/>
        </w:rPr>
        <w:t xml:space="preserve"> </w:t>
      </w:r>
    </w:p>
    <w:p w14:paraId="4F56D16E" w14:textId="77777777" w:rsidR="009C7FB1" w:rsidRPr="000F6152" w:rsidRDefault="009C7FB1" w:rsidP="009C7FB1">
      <w:pPr>
        <w:pStyle w:val="NormalWeb"/>
        <w:snapToGrid w:val="0"/>
        <w:contextualSpacing/>
        <w:jc w:val="both"/>
        <w:rPr>
          <w:rFonts w:ascii="Segoe UI" w:hAnsi="Segoe UI" w:cs="Segoe UI"/>
          <w:sz w:val="22"/>
          <w:szCs w:val="22"/>
        </w:rPr>
      </w:pPr>
    </w:p>
    <w:p w14:paraId="18B1C828" w14:textId="50AD4DD0" w:rsidR="00C54653" w:rsidRPr="000F6152" w:rsidRDefault="00C54653" w:rsidP="009C7FB1">
      <w:pPr>
        <w:pStyle w:val="NormalWeb"/>
        <w:snapToGrid w:val="0"/>
        <w:contextualSpacing/>
        <w:jc w:val="both"/>
        <w:rPr>
          <w:rFonts w:ascii="Segoe UI" w:hAnsi="Segoe UI" w:cs="Segoe UI"/>
          <w:sz w:val="22"/>
          <w:szCs w:val="22"/>
        </w:rPr>
      </w:pPr>
      <w:r w:rsidRPr="000F6152">
        <w:rPr>
          <w:rFonts w:ascii="Segoe UI" w:hAnsi="Segoe UI" w:cs="Segoe UI"/>
          <w:sz w:val="22"/>
          <w:szCs w:val="22"/>
        </w:rPr>
        <w:t>Now it is time to find the next representative for Great Britain.</w:t>
      </w:r>
    </w:p>
    <w:p w14:paraId="14B5149F" w14:textId="77777777" w:rsidR="00647310" w:rsidRPr="000F6152" w:rsidRDefault="00647310">
      <w:pPr>
        <w:widowControl/>
        <w:autoSpaceDE/>
        <w:autoSpaceDN/>
        <w:adjustRightInd/>
        <w:rPr>
          <w:rFonts w:ascii="Segoe UI" w:eastAsia="Times New Roman" w:hAnsi="Segoe UI" w:cs="Segoe UI"/>
          <w:b/>
          <w:bCs/>
        </w:rPr>
      </w:pPr>
      <w:r w:rsidRPr="000F6152">
        <w:rPr>
          <w:rFonts w:ascii="Segoe UI" w:eastAsia="Times New Roman" w:hAnsi="Segoe UI" w:cs="Segoe UI"/>
          <w:b/>
          <w:bCs/>
        </w:rPr>
        <w:br w:type="page"/>
      </w:r>
    </w:p>
    <w:p w14:paraId="6CB3579E" w14:textId="2308A054" w:rsidR="00647310" w:rsidRPr="000F6152" w:rsidRDefault="00647310" w:rsidP="00647310">
      <w:pPr>
        <w:widowControl/>
        <w:autoSpaceDE/>
        <w:autoSpaceDN/>
        <w:adjustRightInd/>
        <w:snapToGrid w:val="0"/>
        <w:contextualSpacing/>
        <w:jc w:val="both"/>
        <w:rPr>
          <w:rFonts w:ascii="Segoe UI" w:eastAsia="Times New Roman" w:hAnsi="Segoe UI" w:cs="Segoe UI"/>
          <w:b/>
          <w:bCs/>
        </w:rPr>
      </w:pPr>
      <w:r w:rsidRPr="000F6152">
        <w:rPr>
          <w:rFonts w:ascii="Trebuchet MS" w:eastAsia="Times New Roman" w:hAnsi="Trebuchet MS" w:cs="Segoe UI"/>
          <w:noProof/>
        </w:rPr>
        <w:lastRenderedPageBreak/>
        <w:drawing>
          <wp:anchor distT="0" distB="0" distL="114300" distR="114300" simplePos="0" relativeHeight="251662336" behindDoc="0" locked="0" layoutInCell="1" allowOverlap="1" wp14:anchorId="60A59896" wp14:editId="6E4DAFD5">
            <wp:simplePos x="0" y="0"/>
            <wp:positionH relativeFrom="column">
              <wp:posOffset>-40766</wp:posOffset>
            </wp:positionH>
            <wp:positionV relativeFrom="paragraph">
              <wp:posOffset>-264</wp:posOffset>
            </wp:positionV>
            <wp:extent cx="5935499" cy="1988773"/>
            <wp:effectExtent l="0" t="0" r="0" b="5715"/>
            <wp:wrapTopAndBottom/>
            <wp:docPr id="14097153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715329" name="Picture 1409715329"/>
                    <pic:cNvPicPr/>
                  </pic:nvPicPr>
                  <pic:blipFill rotWithShape="1">
                    <a:blip r:embed="rId11" cstate="print">
                      <a:extLst>
                        <a:ext uri="{28A0092B-C50C-407E-A947-70E740481C1C}">
                          <a14:useLocalDpi xmlns:a14="http://schemas.microsoft.com/office/drawing/2010/main" val="0"/>
                        </a:ext>
                      </a:extLst>
                    </a:blip>
                    <a:srcRect t="16531" b="33209"/>
                    <a:stretch>
                      <a:fillRect/>
                    </a:stretch>
                  </pic:blipFill>
                  <pic:spPr bwMode="auto">
                    <a:xfrm>
                      <a:off x="0" y="0"/>
                      <a:ext cx="5935499" cy="1988773"/>
                    </a:xfrm>
                    <a:prstGeom prst="rect">
                      <a:avLst/>
                    </a:prstGeom>
                    <a:ln>
                      <a:noFill/>
                    </a:ln>
                    <a:extLst>
                      <a:ext uri="{53640926-AAD7-44D8-BBD7-CCE9431645EC}">
                        <a14:shadowObscured xmlns:a14="http://schemas.microsoft.com/office/drawing/2010/main"/>
                      </a:ext>
                    </a:extLst>
                  </pic:spPr>
                </pic:pic>
              </a:graphicData>
            </a:graphic>
          </wp:anchor>
        </w:drawing>
      </w:r>
    </w:p>
    <w:p w14:paraId="4B61B99D" w14:textId="0196D7D3" w:rsidR="00647310" w:rsidRPr="000F6152" w:rsidRDefault="00647310" w:rsidP="00647310">
      <w:pPr>
        <w:widowControl/>
        <w:autoSpaceDE/>
        <w:autoSpaceDN/>
        <w:adjustRightInd/>
        <w:snapToGrid w:val="0"/>
        <w:contextualSpacing/>
        <w:jc w:val="both"/>
        <w:rPr>
          <w:rFonts w:ascii="Segoe UI" w:eastAsia="Times New Roman" w:hAnsi="Segoe UI" w:cs="Segoe UI"/>
          <w:b/>
          <w:bCs/>
        </w:rPr>
      </w:pPr>
      <w:r w:rsidRPr="000F6152">
        <w:rPr>
          <w:rFonts w:ascii="Segoe UI" w:eastAsia="Times New Roman" w:hAnsi="Segoe UI" w:cs="Segoe UI"/>
          <w:b/>
          <w:bCs/>
        </w:rPr>
        <w:t>The competition</w:t>
      </w:r>
    </w:p>
    <w:p w14:paraId="0C2FD8A7" w14:textId="6C5DD37A" w:rsidR="00647310" w:rsidRPr="000F6152" w:rsidRDefault="00647310" w:rsidP="000F6152">
      <w:pPr>
        <w:widowControl/>
        <w:autoSpaceDE/>
        <w:autoSpaceDN/>
        <w:adjustRightInd/>
        <w:contextualSpacing/>
        <w:jc w:val="both"/>
        <w:rPr>
          <w:rFonts w:ascii="Segoe UI" w:eastAsia="Times New Roman" w:hAnsi="Segoe UI" w:cs="Segoe UI"/>
        </w:rPr>
      </w:pPr>
      <w:r w:rsidRPr="000F6152">
        <w:rPr>
          <w:rFonts w:ascii="Segoe UI" w:eastAsia="Times New Roman" w:hAnsi="Segoe UI" w:cs="Segoe UI"/>
        </w:rPr>
        <w:t xml:space="preserve">Competitors will be challenged to create a three-course (first course, main course and dessert) menu for four guests using a mystery box of ingredients, which </w:t>
      </w:r>
      <w:r w:rsidR="009C7FB1" w:rsidRPr="000F6152">
        <w:rPr>
          <w:rFonts w:ascii="Segoe UI" w:eastAsia="Times New Roman" w:hAnsi="Segoe UI" w:cs="Segoe UI"/>
        </w:rPr>
        <w:t>remains one of the competition's greatest challenges</w:t>
      </w:r>
      <w:r w:rsidRPr="000F6152">
        <w:rPr>
          <w:rFonts w:ascii="Segoe UI" w:eastAsia="Times New Roman" w:hAnsi="Segoe UI" w:cs="Segoe UI"/>
        </w:rPr>
        <w:t>. Together with selected ingredients from a common table, the competitors have</w:t>
      </w:r>
      <w:r w:rsidR="009C7FB1" w:rsidRPr="000F6152">
        <w:rPr>
          <w:rFonts w:ascii="Segoe UI" w:eastAsia="Times New Roman" w:hAnsi="Segoe UI" w:cs="Segoe UI"/>
        </w:rPr>
        <w:t xml:space="preserve"> 30 minutes to assess the ingredients and write a menu</w:t>
      </w:r>
      <w:r w:rsidRPr="000F6152">
        <w:rPr>
          <w:rFonts w:ascii="Segoe UI" w:eastAsia="Times New Roman" w:hAnsi="Segoe UI" w:cs="Segoe UI"/>
        </w:rPr>
        <w:t xml:space="preserve"> with only the </w:t>
      </w:r>
      <w:r w:rsidR="008E2CE6" w:rsidRPr="000F6152">
        <w:rPr>
          <w:rFonts w:ascii="Segoe UI" w:eastAsia="Times New Roman" w:hAnsi="Segoe UI" w:cs="Segoe UI"/>
        </w:rPr>
        <w:t>principal</w:t>
      </w:r>
      <w:r w:rsidRPr="000F6152">
        <w:rPr>
          <w:rFonts w:ascii="Segoe UI" w:eastAsia="Times New Roman" w:hAnsi="Segoe UI" w:cs="Segoe UI"/>
        </w:rPr>
        <w:t xml:space="preserve"> protein revealed 4 weeks in advance. The chefs must</w:t>
      </w:r>
      <w:r w:rsidR="009C7FB1" w:rsidRPr="000F6152">
        <w:rPr>
          <w:rFonts w:ascii="Segoe UI" w:eastAsia="Times New Roman" w:hAnsi="Segoe UI" w:cs="Segoe UI"/>
        </w:rPr>
        <w:t xml:space="preserve"> rely on their training, instinct and creativity before delivering three exceptional courses under pressure.</w:t>
      </w:r>
      <w:r w:rsidRPr="000F6152">
        <w:rPr>
          <w:rFonts w:ascii="Segoe UI" w:eastAsia="Times New Roman" w:hAnsi="Segoe UI" w:cs="Segoe UI"/>
        </w:rPr>
        <w:t xml:space="preserve"> Chefs are given </w:t>
      </w:r>
      <w:r w:rsidR="008E2CE6">
        <w:rPr>
          <w:rFonts w:ascii="Segoe UI" w:eastAsia="Times New Roman" w:hAnsi="Segoe UI" w:cs="Segoe UI"/>
        </w:rPr>
        <w:t>three</w:t>
      </w:r>
      <w:r w:rsidRPr="000F6152">
        <w:rPr>
          <w:rFonts w:ascii="Segoe UI" w:eastAsia="Times New Roman" w:hAnsi="Segoe UI" w:cs="Segoe UI"/>
        </w:rPr>
        <w:t xml:space="preserve"> and a half hours for preparation, and finishe</w:t>
      </w:r>
      <w:r w:rsidR="008E2CE6">
        <w:rPr>
          <w:rFonts w:ascii="Segoe UI" w:eastAsia="Times New Roman" w:hAnsi="Segoe UI" w:cs="Segoe UI"/>
        </w:rPr>
        <w:t>d</w:t>
      </w:r>
      <w:r w:rsidRPr="000F6152">
        <w:rPr>
          <w:rFonts w:ascii="Segoe UI" w:eastAsia="Times New Roman" w:hAnsi="Segoe UI" w:cs="Segoe UI"/>
        </w:rPr>
        <w:t xml:space="preserve"> dishes are presented for judging within a 30-minute timeframe. </w:t>
      </w:r>
    </w:p>
    <w:p w14:paraId="01514825" w14:textId="5762FC0A" w:rsidR="00647310" w:rsidRPr="000F6152" w:rsidRDefault="00647310" w:rsidP="000F6152">
      <w:pPr>
        <w:widowControl/>
        <w:autoSpaceDE/>
        <w:autoSpaceDN/>
        <w:adjustRightInd/>
        <w:contextualSpacing/>
        <w:jc w:val="both"/>
        <w:rPr>
          <w:rFonts w:ascii="Segoe UI" w:hAnsi="Segoe UI" w:cs="Segoe UI"/>
        </w:rPr>
      </w:pPr>
      <w:r w:rsidRPr="000F6152">
        <w:rPr>
          <w:rFonts w:ascii="Segoe UI" w:hAnsi="Segoe UI" w:cs="Segoe UI"/>
        </w:rPr>
        <w:t xml:space="preserve">Dishes are identified by number to ensure complete secrecy and objectivity. </w:t>
      </w:r>
    </w:p>
    <w:p w14:paraId="60736531" w14:textId="77777777" w:rsidR="000F6152" w:rsidRPr="000F6152" w:rsidRDefault="000F6152" w:rsidP="000F6152">
      <w:pPr>
        <w:widowControl/>
        <w:autoSpaceDE/>
        <w:autoSpaceDN/>
        <w:adjustRightInd/>
        <w:spacing w:before="100" w:beforeAutospacing="1" w:after="100" w:afterAutospacing="1"/>
        <w:contextualSpacing/>
        <w:rPr>
          <w:rFonts w:ascii="Segoe UI" w:eastAsia="Times New Roman" w:hAnsi="Segoe UI" w:cs="Segoe UI"/>
          <w:sz w:val="21"/>
          <w:szCs w:val="21"/>
        </w:rPr>
      </w:pPr>
    </w:p>
    <w:p w14:paraId="426D525B" w14:textId="78A15629" w:rsidR="000F6152" w:rsidRPr="000F6152" w:rsidRDefault="000F6152" w:rsidP="000F6152">
      <w:pPr>
        <w:widowControl/>
        <w:autoSpaceDE/>
        <w:autoSpaceDN/>
        <w:adjustRightInd/>
        <w:spacing w:before="100" w:beforeAutospacing="1" w:after="100" w:afterAutospacing="1"/>
        <w:contextualSpacing/>
        <w:rPr>
          <w:rFonts w:ascii="Segoe UI" w:eastAsia="Times New Roman" w:hAnsi="Segoe UI" w:cs="Segoe UI"/>
          <w:sz w:val="21"/>
          <w:szCs w:val="21"/>
        </w:rPr>
      </w:pPr>
      <w:r w:rsidRPr="000F6152">
        <w:rPr>
          <w:rFonts w:ascii="Segoe UI" w:eastAsia="Times New Roman" w:hAnsi="Segoe UI" w:cs="Segoe UI"/>
          <w:sz w:val="21"/>
          <w:szCs w:val="21"/>
        </w:rPr>
        <w:t>Judging takes place across a range of criteria, including:</w:t>
      </w:r>
    </w:p>
    <w:p w14:paraId="76FD4B9D" w14:textId="77777777" w:rsidR="000F6152" w:rsidRPr="000F6152" w:rsidRDefault="000F6152" w:rsidP="000F6152">
      <w:pPr>
        <w:widowControl/>
        <w:numPr>
          <w:ilvl w:val="0"/>
          <w:numId w:val="2"/>
        </w:numPr>
        <w:autoSpaceDE/>
        <w:autoSpaceDN/>
        <w:adjustRightInd/>
        <w:spacing w:before="100" w:beforeAutospacing="1" w:after="100" w:afterAutospacing="1"/>
        <w:contextualSpacing/>
        <w:rPr>
          <w:rFonts w:ascii="Segoe UI" w:eastAsia="Times New Roman" w:hAnsi="Segoe UI" w:cs="Segoe UI"/>
          <w:sz w:val="21"/>
          <w:szCs w:val="21"/>
        </w:rPr>
      </w:pPr>
      <w:r w:rsidRPr="000F6152">
        <w:rPr>
          <w:rFonts w:ascii="Segoe UI" w:eastAsia="Times New Roman" w:hAnsi="Segoe UI" w:cs="Segoe UI"/>
          <w:sz w:val="21"/>
          <w:szCs w:val="21"/>
        </w:rPr>
        <w:t>Taste</w:t>
      </w:r>
    </w:p>
    <w:p w14:paraId="6E4ACF14" w14:textId="77777777" w:rsidR="000F6152" w:rsidRPr="000F6152" w:rsidRDefault="000F6152" w:rsidP="000F6152">
      <w:pPr>
        <w:widowControl/>
        <w:numPr>
          <w:ilvl w:val="0"/>
          <w:numId w:val="2"/>
        </w:numPr>
        <w:autoSpaceDE/>
        <w:autoSpaceDN/>
        <w:adjustRightInd/>
        <w:spacing w:before="100" w:beforeAutospacing="1" w:after="100" w:afterAutospacing="1"/>
        <w:contextualSpacing/>
        <w:rPr>
          <w:rFonts w:ascii="Segoe UI" w:eastAsia="Times New Roman" w:hAnsi="Segoe UI" w:cs="Segoe UI"/>
          <w:sz w:val="21"/>
          <w:szCs w:val="21"/>
        </w:rPr>
      </w:pPr>
      <w:r w:rsidRPr="000F6152">
        <w:rPr>
          <w:rFonts w:ascii="Segoe UI" w:eastAsia="Times New Roman" w:hAnsi="Segoe UI" w:cs="Segoe UI"/>
          <w:sz w:val="21"/>
          <w:szCs w:val="21"/>
        </w:rPr>
        <w:t>Technique</w:t>
      </w:r>
    </w:p>
    <w:p w14:paraId="46F714A5" w14:textId="77777777" w:rsidR="000F6152" w:rsidRPr="000F6152" w:rsidRDefault="000F6152" w:rsidP="000F6152">
      <w:pPr>
        <w:widowControl/>
        <w:numPr>
          <w:ilvl w:val="0"/>
          <w:numId w:val="2"/>
        </w:numPr>
        <w:autoSpaceDE/>
        <w:autoSpaceDN/>
        <w:adjustRightInd/>
        <w:spacing w:before="100" w:beforeAutospacing="1" w:after="100" w:afterAutospacing="1"/>
        <w:contextualSpacing/>
        <w:rPr>
          <w:rFonts w:ascii="Segoe UI" w:eastAsia="Times New Roman" w:hAnsi="Segoe UI" w:cs="Segoe UI"/>
          <w:sz w:val="21"/>
          <w:szCs w:val="21"/>
        </w:rPr>
      </w:pPr>
      <w:r w:rsidRPr="000F6152">
        <w:rPr>
          <w:rFonts w:ascii="Segoe UI" w:eastAsia="Times New Roman" w:hAnsi="Segoe UI" w:cs="Segoe UI"/>
          <w:sz w:val="21"/>
          <w:szCs w:val="21"/>
        </w:rPr>
        <w:t>Presentation</w:t>
      </w:r>
    </w:p>
    <w:p w14:paraId="0FDFEAD1" w14:textId="77777777" w:rsidR="000F6152" w:rsidRPr="000F6152" w:rsidRDefault="000F6152" w:rsidP="000F6152">
      <w:pPr>
        <w:widowControl/>
        <w:numPr>
          <w:ilvl w:val="0"/>
          <w:numId w:val="2"/>
        </w:numPr>
        <w:autoSpaceDE/>
        <w:autoSpaceDN/>
        <w:adjustRightInd/>
        <w:spacing w:before="100" w:beforeAutospacing="1" w:after="100" w:afterAutospacing="1"/>
        <w:contextualSpacing/>
        <w:rPr>
          <w:rFonts w:ascii="Segoe UI" w:eastAsia="Times New Roman" w:hAnsi="Segoe UI" w:cs="Segoe UI"/>
          <w:sz w:val="21"/>
          <w:szCs w:val="21"/>
        </w:rPr>
      </w:pPr>
      <w:r w:rsidRPr="000F6152">
        <w:rPr>
          <w:rFonts w:ascii="Segoe UI" w:eastAsia="Times New Roman" w:hAnsi="Segoe UI" w:cs="Segoe UI"/>
          <w:sz w:val="21"/>
          <w:szCs w:val="21"/>
        </w:rPr>
        <w:t>Balance</w:t>
      </w:r>
    </w:p>
    <w:p w14:paraId="1C40047B" w14:textId="77777777" w:rsidR="000F6152" w:rsidRPr="000F6152" w:rsidRDefault="000F6152" w:rsidP="000F6152">
      <w:pPr>
        <w:widowControl/>
        <w:numPr>
          <w:ilvl w:val="0"/>
          <w:numId w:val="2"/>
        </w:numPr>
        <w:autoSpaceDE/>
        <w:autoSpaceDN/>
        <w:adjustRightInd/>
        <w:spacing w:before="100" w:beforeAutospacing="1" w:after="100" w:afterAutospacing="1"/>
        <w:contextualSpacing/>
        <w:rPr>
          <w:rFonts w:ascii="Segoe UI" w:eastAsia="Times New Roman" w:hAnsi="Segoe UI" w:cs="Segoe UI"/>
          <w:sz w:val="21"/>
          <w:szCs w:val="21"/>
        </w:rPr>
      </w:pPr>
      <w:r w:rsidRPr="000F6152">
        <w:rPr>
          <w:rFonts w:ascii="Segoe UI" w:eastAsia="Times New Roman" w:hAnsi="Segoe UI" w:cs="Segoe UI"/>
          <w:sz w:val="21"/>
          <w:szCs w:val="21"/>
        </w:rPr>
        <w:t>Originality</w:t>
      </w:r>
    </w:p>
    <w:p w14:paraId="5EF8B122" w14:textId="77777777" w:rsidR="000F6152" w:rsidRPr="000F6152" w:rsidRDefault="000F6152" w:rsidP="000F6152">
      <w:pPr>
        <w:widowControl/>
        <w:numPr>
          <w:ilvl w:val="0"/>
          <w:numId w:val="2"/>
        </w:numPr>
        <w:autoSpaceDE/>
        <w:autoSpaceDN/>
        <w:adjustRightInd/>
        <w:spacing w:before="100" w:beforeAutospacing="1" w:after="100" w:afterAutospacing="1"/>
        <w:contextualSpacing/>
        <w:rPr>
          <w:rFonts w:ascii="Segoe UI" w:eastAsia="Times New Roman" w:hAnsi="Segoe UI" w:cs="Segoe UI"/>
          <w:sz w:val="21"/>
          <w:szCs w:val="21"/>
        </w:rPr>
      </w:pPr>
      <w:r w:rsidRPr="000F6152">
        <w:rPr>
          <w:rFonts w:ascii="Segoe UI" w:eastAsia="Times New Roman" w:hAnsi="Segoe UI" w:cs="Segoe UI"/>
          <w:sz w:val="21"/>
          <w:szCs w:val="21"/>
        </w:rPr>
        <w:t>Kitchen Organisation</w:t>
      </w:r>
    </w:p>
    <w:p w14:paraId="05B04603" w14:textId="77777777" w:rsidR="000F6152" w:rsidRPr="000F6152" w:rsidRDefault="000F6152" w:rsidP="000F6152">
      <w:pPr>
        <w:widowControl/>
        <w:numPr>
          <w:ilvl w:val="0"/>
          <w:numId w:val="2"/>
        </w:numPr>
        <w:autoSpaceDE/>
        <w:autoSpaceDN/>
        <w:adjustRightInd/>
        <w:spacing w:before="100" w:beforeAutospacing="1" w:after="100" w:afterAutospacing="1"/>
        <w:contextualSpacing/>
        <w:rPr>
          <w:rFonts w:ascii="Segoe UI" w:eastAsia="Times New Roman" w:hAnsi="Segoe UI" w:cs="Segoe UI"/>
          <w:sz w:val="21"/>
          <w:szCs w:val="21"/>
        </w:rPr>
      </w:pPr>
      <w:r w:rsidRPr="000F6152">
        <w:rPr>
          <w:rFonts w:ascii="Segoe UI" w:eastAsia="Times New Roman" w:hAnsi="Segoe UI" w:cs="Segoe UI"/>
          <w:sz w:val="21"/>
          <w:szCs w:val="21"/>
        </w:rPr>
        <w:t>Cleanliness and Professionalism</w:t>
      </w:r>
    </w:p>
    <w:p w14:paraId="4734EEC6" w14:textId="77777777" w:rsidR="000F6152" w:rsidRPr="000F6152" w:rsidRDefault="000F6152" w:rsidP="000F6152">
      <w:pPr>
        <w:widowControl/>
        <w:autoSpaceDE/>
        <w:autoSpaceDN/>
        <w:adjustRightInd/>
        <w:contextualSpacing/>
        <w:jc w:val="both"/>
        <w:rPr>
          <w:rFonts w:ascii="Segoe UI" w:hAnsi="Segoe UI" w:cs="Segoe UI"/>
        </w:rPr>
      </w:pPr>
    </w:p>
    <w:p w14:paraId="17A551BE" w14:textId="29D8E837" w:rsidR="00647310" w:rsidRPr="000F6152" w:rsidRDefault="00647310" w:rsidP="000F6152">
      <w:pPr>
        <w:widowControl/>
        <w:autoSpaceDE/>
        <w:autoSpaceDN/>
        <w:adjustRightInd/>
        <w:contextualSpacing/>
        <w:jc w:val="both"/>
        <w:rPr>
          <w:rFonts w:ascii="Segoe UI" w:eastAsia="Times New Roman" w:hAnsi="Segoe UI" w:cs="Segoe UI"/>
        </w:rPr>
      </w:pPr>
      <w:r w:rsidRPr="000F6152">
        <w:rPr>
          <w:rFonts w:ascii="Segoe UI" w:hAnsi="Segoe UI" w:cs="Segoe UI"/>
        </w:rPr>
        <w:t>The standard continues to rise with every competition, and the experience offers far more than the opportunity to win. Competitors gain valuable exposure, develop confidence, expand their professional networks and test themselves against some of the country's most promising culinary talent.</w:t>
      </w:r>
    </w:p>
    <w:p w14:paraId="48FA8015" w14:textId="5BBBD8FF" w:rsidR="005C1AEE" w:rsidRPr="000F6152" w:rsidRDefault="005C1AEE" w:rsidP="009C7FB1">
      <w:pPr>
        <w:widowControl/>
        <w:autoSpaceDE/>
        <w:autoSpaceDN/>
        <w:adjustRightInd/>
        <w:snapToGrid w:val="0"/>
        <w:contextualSpacing/>
        <w:jc w:val="both"/>
        <w:rPr>
          <w:rFonts w:ascii="Segoe UI" w:hAnsi="Segoe UI" w:cs="Segoe UI"/>
        </w:rPr>
      </w:pPr>
    </w:p>
    <w:p w14:paraId="7294622E" w14:textId="278BD726" w:rsidR="00647310" w:rsidRPr="000F6152" w:rsidRDefault="008E2CE6" w:rsidP="00647310">
      <w:pPr>
        <w:widowControl/>
        <w:autoSpaceDE/>
        <w:autoSpaceDN/>
        <w:adjustRightInd/>
        <w:snapToGrid w:val="0"/>
        <w:spacing w:before="100" w:beforeAutospacing="1" w:after="100" w:afterAutospacing="1"/>
        <w:contextualSpacing/>
        <w:jc w:val="both"/>
        <w:rPr>
          <w:rFonts w:ascii="Segoe UI" w:hAnsi="Segoe UI" w:cs="Segoe UI"/>
        </w:rPr>
      </w:pPr>
      <w:r>
        <w:rPr>
          <w:rFonts w:ascii="Segoe UI" w:hAnsi="Segoe UI" w:cs="Segoe UI"/>
        </w:rPr>
        <w:t>A c</w:t>
      </w:r>
      <w:r w:rsidR="009846B3" w:rsidRPr="000F6152">
        <w:rPr>
          <w:rFonts w:ascii="Segoe UI" w:hAnsi="Segoe UI" w:cs="Segoe UI"/>
        </w:rPr>
        <w:t>andidate for competition at any level must be nominated by their employer, who mu</w:t>
      </w:r>
      <w:r w:rsidR="000E4F0D" w:rsidRPr="000F6152">
        <w:rPr>
          <w:rFonts w:ascii="Segoe UI" w:hAnsi="Segoe UI" w:cs="Segoe UI"/>
        </w:rPr>
        <w:t>st</w:t>
      </w:r>
      <w:r w:rsidR="009846B3" w:rsidRPr="000F6152">
        <w:rPr>
          <w:rFonts w:ascii="Segoe UI" w:hAnsi="Segoe UI" w:cs="Segoe UI"/>
        </w:rPr>
        <w:t xml:space="preserve"> be a member </w:t>
      </w:r>
      <w:r w:rsidR="000E4F0D" w:rsidRPr="000F6152">
        <w:rPr>
          <w:rFonts w:ascii="Segoe UI" w:hAnsi="Segoe UI" w:cs="Segoe UI"/>
        </w:rPr>
        <w:t xml:space="preserve">in good standing with </w:t>
      </w:r>
      <w:r w:rsidR="009846B3" w:rsidRPr="000F6152">
        <w:rPr>
          <w:rFonts w:ascii="Segoe UI" w:hAnsi="Segoe UI" w:cs="Segoe UI"/>
        </w:rPr>
        <w:t xml:space="preserve">the </w:t>
      </w:r>
      <w:r w:rsidR="000F6152" w:rsidRPr="000F6152">
        <w:rPr>
          <w:rFonts w:ascii="Segoe UI" w:hAnsi="Segoe UI" w:cs="Segoe UI"/>
        </w:rPr>
        <w:t xml:space="preserve">Chaîne des Rôtisseurs </w:t>
      </w:r>
      <w:r w:rsidR="009846B3" w:rsidRPr="000F6152">
        <w:rPr>
          <w:rFonts w:ascii="Segoe UI" w:hAnsi="Segoe UI" w:cs="Segoe UI"/>
        </w:rPr>
        <w:t>and be accepted by the Competition Committee.</w:t>
      </w:r>
      <w:r w:rsidR="00647310" w:rsidRPr="000F6152">
        <w:rPr>
          <w:rFonts w:ascii="Segoe UI" w:hAnsi="Segoe UI" w:cs="Segoe UI"/>
        </w:rPr>
        <w:t xml:space="preserve"> Competitions are held at regional, national and international levels in countries around the world. The competition is open to chefs under the age of 27 years on 1</w:t>
      </w:r>
      <w:r w:rsidR="00647310" w:rsidRPr="000F6152">
        <w:rPr>
          <w:rFonts w:ascii="Segoe UI" w:hAnsi="Segoe UI" w:cs="Segoe UI"/>
          <w:vertAlign w:val="superscript"/>
        </w:rPr>
        <w:t>st</w:t>
      </w:r>
      <w:r w:rsidR="00647310" w:rsidRPr="000F6152">
        <w:rPr>
          <w:rFonts w:ascii="Segoe UI" w:hAnsi="Segoe UI" w:cs="Segoe UI"/>
        </w:rPr>
        <w:t xml:space="preserve"> September 2027.</w:t>
      </w:r>
    </w:p>
    <w:p w14:paraId="3980B09C" w14:textId="41877C84" w:rsidR="00526F30" w:rsidRPr="000F6152" w:rsidRDefault="00526F30" w:rsidP="009C7FB1">
      <w:pPr>
        <w:widowControl/>
        <w:autoSpaceDE/>
        <w:autoSpaceDN/>
        <w:adjustRightInd/>
        <w:snapToGrid w:val="0"/>
        <w:spacing w:before="100" w:beforeAutospacing="1" w:after="100" w:afterAutospacing="1"/>
        <w:contextualSpacing/>
        <w:jc w:val="both"/>
        <w:rPr>
          <w:rFonts w:ascii="Segoe UI" w:hAnsi="Segoe UI" w:cs="Segoe UI"/>
        </w:rPr>
      </w:pPr>
    </w:p>
    <w:p w14:paraId="292A5489" w14:textId="2093FAD8" w:rsidR="0064671E" w:rsidRPr="00F36E02" w:rsidRDefault="0064671E" w:rsidP="009C7FB1">
      <w:pPr>
        <w:widowControl/>
        <w:autoSpaceDE/>
        <w:autoSpaceDN/>
        <w:adjustRightInd/>
        <w:snapToGrid w:val="0"/>
        <w:contextualSpacing/>
        <w:jc w:val="both"/>
        <w:rPr>
          <w:rFonts w:ascii="Segoe UI" w:hAnsi="Segoe UI" w:cs="Segoe UI"/>
          <w:b/>
          <w:bCs/>
        </w:rPr>
      </w:pPr>
      <w:r w:rsidRPr="00F36E02">
        <w:rPr>
          <w:rFonts w:ascii="Segoe UI" w:hAnsi="Segoe UI" w:cs="Segoe UI"/>
          <w:b/>
          <w:bCs/>
        </w:rPr>
        <w:t>The competitor applying to enter</w:t>
      </w:r>
      <w:r w:rsidR="000F6152" w:rsidRPr="00F36E02">
        <w:rPr>
          <w:rFonts w:ascii="Segoe UI" w:hAnsi="Segoe UI" w:cs="Segoe UI"/>
          <w:b/>
          <w:bCs/>
        </w:rPr>
        <w:t xml:space="preserve"> </w:t>
      </w:r>
      <w:r w:rsidRPr="00F36E02">
        <w:rPr>
          <w:rFonts w:ascii="Segoe UI" w:hAnsi="Segoe UI" w:cs="Segoe UI"/>
          <w:b/>
          <w:bCs/>
        </w:rPr>
        <w:t>must</w:t>
      </w:r>
      <w:r w:rsidR="000F6152" w:rsidRPr="00F36E02">
        <w:rPr>
          <w:rFonts w:ascii="Segoe UI" w:hAnsi="Segoe UI" w:cs="Segoe UI"/>
          <w:b/>
          <w:bCs/>
        </w:rPr>
        <w:t>:</w:t>
      </w:r>
    </w:p>
    <w:p w14:paraId="00DB3B53" w14:textId="468D3F8D" w:rsidR="000F6152" w:rsidRPr="000F6152" w:rsidRDefault="000F6152" w:rsidP="009C7FB1">
      <w:pPr>
        <w:widowControl/>
        <w:numPr>
          <w:ilvl w:val="0"/>
          <w:numId w:val="1"/>
        </w:numPr>
        <w:autoSpaceDE/>
        <w:autoSpaceDN/>
        <w:adjustRightInd/>
        <w:snapToGrid w:val="0"/>
        <w:spacing w:after="200"/>
        <w:contextualSpacing/>
        <w:jc w:val="both"/>
        <w:rPr>
          <w:rFonts w:ascii="Segoe UI" w:hAnsi="Segoe UI" w:cs="Segoe UI"/>
        </w:rPr>
      </w:pPr>
      <w:r w:rsidRPr="000F6152">
        <w:rPr>
          <w:rFonts w:ascii="Segoe UI" w:hAnsi="Segoe UI" w:cs="Segoe UI"/>
        </w:rPr>
        <w:t>Provide a copy</w:t>
      </w:r>
      <w:r w:rsidR="0064671E" w:rsidRPr="000F6152">
        <w:rPr>
          <w:rFonts w:ascii="Segoe UI" w:hAnsi="Segoe UI" w:cs="Segoe UI"/>
        </w:rPr>
        <w:t xml:space="preserve"> of their passport at the time </w:t>
      </w:r>
      <w:r w:rsidR="008E2CE6">
        <w:rPr>
          <w:rFonts w:ascii="Segoe UI" w:hAnsi="Segoe UI" w:cs="Segoe UI"/>
        </w:rPr>
        <w:t>of</w:t>
      </w:r>
      <w:r w:rsidR="0064671E" w:rsidRPr="000F6152">
        <w:rPr>
          <w:rFonts w:ascii="Segoe UI" w:hAnsi="Segoe UI" w:cs="Segoe UI"/>
        </w:rPr>
        <w:t xml:space="preserve"> application </w:t>
      </w:r>
    </w:p>
    <w:p w14:paraId="265DE0B4" w14:textId="15714FD7" w:rsidR="0064671E" w:rsidRPr="000F6152" w:rsidRDefault="008E2CE6" w:rsidP="009C7FB1">
      <w:pPr>
        <w:widowControl/>
        <w:numPr>
          <w:ilvl w:val="0"/>
          <w:numId w:val="1"/>
        </w:numPr>
        <w:autoSpaceDE/>
        <w:autoSpaceDN/>
        <w:adjustRightInd/>
        <w:snapToGrid w:val="0"/>
        <w:spacing w:after="200"/>
        <w:contextualSpacing/>
        <w:jc w:val="both"/>
        <w:rPr>
          <w:rFonts w:ascii="Segoe UI" w:hAnsi="Segoe UI" w:cs="Segoe UI"/>
        </w:rPr>
      </w:pPr>
      <w:r>
        <w:rPr>
          <w:rFonts w:ascii="Segoe UI" w:hAnsi="Segoe UI" w:cs="Segoe UI"/>
        </w:rPr>
        <w:t>Pr</w:t>
      </w:r>
      <w:r w:rsidR="000C290F">
        <w:rPr>
          <w:rFonts w:ascii="Segoe UI" w:hAnsi="Segoe UI" w:cs="Segoe UI"/>
        </w:rPr>
        <w:t>ovi</w:t>
      </w:r>
      <w:r>
        <w:rPr>
          <w:rFonts w:ascii="Segoe UI" w:hAnsi="Segoe UI" w:cs="Segoe UI"/>
        </w:rPr>
        <w:t>de a</w:t>
      </w:r>
      <w:r w:rsidR="000F6152" w:rsidRPr="000F6152">
        <w:rPr>
          <w:rFonts w:ascii="Segoe UI" w:hAnsi="Segoe UI" w:cs="Segoe UI"/>
        </w:rPr>
        <w:t xml:space="preserve"> short-typewritten</w:t>
      </w:r>
      <w:r w:rsidR="00550CDF" w:rsidRPr="000F6152">
        <w:rPr>
          <w:rFonts w:ascii="Segoe UI" w:hAnsi="Segoe UI" w:cs="Segoe UI"/>
        </w:rPr>
        <w:t xml:space="preserve"> </w:t>
      </w:r>
      <w:r w:rsidR="0064671E" w:rsidRPr="000F6152">
        <w:rPr>
          <w:rFonts w:ascii="Segoe UI" w:hAnsi="Segoe UI" w:cs="Segoe UI"/>
        </w:rPr>
        <w:t>profile</w:t>
      </w:r>
      <w:r w:rsidR="000F6152" w:rsidRPr="000F6152">
        <w:rPr>
          <w:rFonts w:ascii="Segoe UI" w:hAnsi="Segoe UI" w:cs="Segoe UI"/>
        </w:rPr>
        <w:t xml:space="preserve"> and/or CV</w:t>
      </w:r>
    </w:p>
    <w:p w14:paraId="6C59799E" w14:textId="192BFFBC" w:rsidR="0064671E" w:rsidRPr="000F6152" w:rsidRDefault="0064671E" w:rsidP="009C7FB1">
      <w:pPr>
        <w:widowControl/>
        <w:numPr>
          <w:ilvl w:val="0"/>
          <w:numId w:val="1"/>
        </w:numPr>
        <w:autoSpaceDE/>
        <w:autoSpaceDN/>
        <w:adjustRightInd/>
        <w:snapToGrid w:val="0"/>
        <w:spacing w:after="200"/>
        <w:contextualSpacing/>
        <w:jc w:val="both"/>
        <w:rPr>
          <w:rFonts w:ascii="Segoe UI" w:hAnsi="Segoe UI" w:cs="Segoe UI"/>
        </w:rPr>
      </w:pPr>
      <w:r w:rsidRPr="000F6152">
        <w:rPr>
          <w:rFonts w:ascii="Segoe UI" w:hAnsi="Segoe UI" w:cs="Segoe UI"/>
        </w:rPr>
        <w:t xml:space="preserve">be employed full time by a Maître or Chef member in good standing of </w:t>
      </w:r>
      <w:r w:rsidR="000F6152" w:rsidRPr="000F6152">
        <w:rPr>
          <w:rFonts w:ascii="Segoe UI" w:hAnsi="Segoe UI" w:cs="Segoe UI"/>
        </w:rPr>
        <w:t>Chaîne des Rôtisseurs</w:t>
      </w:r>
      <w:r w:rsidRPr="000F6152">
        <w:rPr>
          <w:rFonts w:ascii="Segoe UI" w:hAnsi="Segoe UI" w:cs="Segoe UI"/>
        </w:rPr>
        <w:t xml:space="preserve">. The Maître or Chef member must be active in </w:t>
      </w:r>
      <w:r w:rsidR="00BB3973" w:rsidRPr="000F6152">
        <w:rPr>
          <w:rFonts w:ascii="Segoe UI" w:hAnsi="Segoe UI" w:cs="Segoe UI"/>
        </w:rPr>
        <w:t>their</w:t>
      </w:r>
      <w:r w:rsidRPr="000F6152">
        <w:rPr>
          <w:rFonts w:ascii="Segoe UI" w:hAnsi="Segoe UI" w:cs="Segoe UI"/>
        </w:rPr>
        <w:t xml:space="preserve"> </w:t>
      </w:r>
      <w:r w:rsidR="00BB3973" w:rsidRPr="000F6152">
        <w:rPr>
          <w:rFonts w:ascii="Segoe UI" w:hAnsi="Segoe UI" w:cs="Segoe UI"/>
        </w:rPr>
        <w:t>profession</w:t>
      </w:r>
      <w:r w:rsidR="00264E7F" w:rsidRPr="000F6152">
        <w:rPr>
          <w:rFonts w:ascii="Segoe UI" w:hAnsi="Segoe UI" w:cs="Segoe UI"/>
        </w:rPr>
        <w:t xml:space="preserve"> and </w:t>
      </w:r>
      <w:r w:rsidRPr="000F6152">
        <w:rPr>
          <w:rFonts w:ascii="Segoe UI" w:hAnsi="Segoe UI" w:cs="Segoe UI"/>
        </w:rPr>
        <w:t xml:space="preserve">not </w:t>
      </w:r>
      <w:r w:rsidR="000F6152">
        <w:rPr>
          <w:rFonts w:ascii="Segoe UI" w:hAnsi="Segoe UI" w:cs="Segoe UI"/>
        </w:rPr>
        <w:t xml:space="preserve">employed </w:t>
      </w:r>
      <w:r w:rsidRPr="000F6152">
        <w:rPr>
          <w:rFonts w:ascii="Segoe UI" w:hAnsi="Segoe UI" w:cs="Segoe UI"/>
        </w:rPr>
        <w:t xml:space="preserve">by a </w:t>
      </w:r>
      <w:r w:rsidR="000F6152">
        <w:rPr>
          <w:rFonts w:ascii="Segoe UI" w:hAnsi="Segoe UI" w:cs="Segoe UI"/>
        </w:rPr>
        <w:t>j</w:t>
      </w:r>
      <w:r w:rsidRPr="000F6152">
        <w:rPr>
          <w:rFonts w:ascii="Segoe UI" w:hAnsi="Segoe UI" w:cs="Segoe UI"/>
        </w:rPr>
        <w:t>udge of the competition</w:t>
      </w:r>
    </w:p>
    <w:p w14:paraId="5BF78BC0" w14:textId="3D52D3EF" w:rsidR="0064671E" w:rsidRPr="000F6152" w:rsidRDefault="005C1AEE" w:rsidP="000F6152">
      <w:pPr>
        <w:widowControl/>
        <w:numPr>
          <w:ilvl w:val="0"/>
          <w:numId w:val="1"/>
        </w:numPr>
        <w:autoSpaceDE/>
        <w:autoSpaceDN/>
        <w:adjustRightInd/>
        <w:snapToGrid w:val="0"/>
        <w:spacing w:after="200"/>
        <w:contextualSpacing/>
        <w:jc w:val="both"/>
        <w:rPr>
          <w:rFonts w:ascii="Segoe UI" w:hAnsi="Segoe UI" w:cs="Segoe UI"/>
        </w:rPr>
      </w:pPr>
      <w:r w:rsidRPr="000F6152">
        <w:rPr>
          <w:rFonts w:ascii="Segoe UI" w:hAnsi="Segoe UI" w:cs="Segoe UI"/>
        </w:rPr>
        <w:t xml:space="preserve">be available </w:t>
      </w:r>
      <w:r w:rsidR="000F6152">
        <w:rPr>
          <w:rFonts w:ascii="Segoe UI" w:hAnsi="Segoe UI" w:cs="Segoe UI"/>
        </w:rPr>
        <w:t xml:space="preserve">for the dates noted above for the UK finals, the Award Dinner and the International finals </w:t>
      </w:r>
    </w:p>
    <w:p w14:paraId="03C0846F" w14:textId="77777777" w:rsidR="00647310" w:rsidRPr="000F6152" w:rsidRDefault="00647310" w:rsidP="009C7FB1">
      <w:pPr>
        <w:widowControl/>
        <w:autoSpaceDE/>
        <w:autoSpaceDN/>
        <w:adjustRightInd/>
        <w:snapToGrid w:val="0"/>
        <w:contextualSpacing/>
        <w:jc w:val="both"/>
        <w:rPr>
          <w:rFonts w:ascii="Segoe UI" w:hAnsi="Segoe UI" w:cs="Segoe UI"/>
        </w:rPr>
      </w:pPr>
    </w:p>
    <w:p w14:paraId="6FE14147" w14:textId="77777777" w:rsidR="000F6152" w:rsidRDefault="000F6152">
      <w:pPr>
        <w:widowControl/>
        <w:autoSpaceDE/>
        <w:autoSpaceDN/>
        <w:adjustRightInd/>
        <w:rPr>
          <w:rFonts w:ascii="Segoe UI" w:hAnsi="Segoe UI" w:cs="Segoe UI"/>
        </w:rPr>
      </w:pPr>
      <w:r>
        <w:rPr>
          <w:rFonts w:ascii="Segoe UI" w:hAnsi="Segoe UI" w:cs="Segoe UI"/>
        </w:rPr>
        <w:br w:type="page"/>
      </w:r>
    </w:p>
    <w:p w14:paraId="79A78107" w14:textId="77777777" w:rsidR="000F6152" w:rsidRDefault="0064671E" w:rsidP="009C7FB1">
      <w:pPr>
        <w:widowControl/>
        <w:autoSpaceDE/>
        <w:autoSpaceDN/>
        <w:adjustRightInd/>
        <w:snapToGrid w:val="0"/>
        <w:contextualSpacing/>
        <w:jc w:val="both"/>
        <w:rPr>
          <w:rFonts w:ascii="Segoe UI" w:hAnsi="Segoe UI" w:cs="Segoe UI"/>
        </w:rPr>
      </w:pPr>
      <w:r w:rsidRPr="000F6152">
        <w:rPr>
          <w:rFonts w:ascii="Segoe UI" w:hAnsi="Segoe UI" w:cs="Segoe UI"/>
        </w:rPr>
        <w:lastRenderedPageBreak/>
        <w:t>The top three place winners will be announced at the end of the competition</w:t>
      </w:r>
      <w:r w:rsidR="000F6152">
        <w:rPr>
          <w:rFonts w:ascii="Segoe UI" w:hAnsi="Segoe UI" w:cs="Segoe UI"/>
        </w:rPr>
        <w:t xml:space="preserve"> and invited to the Young Chefs Award at Pan Pacific Hotel, where the order of the final three will be announced, and the crowning winner will officially start their training for Paris 2027.</w:t>
      </w:r>
    </w:p>
    <w:p w14:paraId="606E68F4" w14:textId="77777777" w:rsidR="0064671E" w:rsidRPr="000F6152" w:rsidRDefault="0064671E" w:rsidP="009C7FB1">
      <w:pPr>
        <w:widowControl/>
        <w:autoSpaceDE/>
        <w:autoSpaceDN/>
        <w:adjustRightInd/>
        <w:snapToGrid w:val="0"/>
        <w:contextualSpacing/>
        <w:jc w:val="both"/>
        <w:rPr>
          <w:rFonts w:ascii="Segoe UI" w:hAnsi="Segoe UI" w:cs="Segoe UI"/>
        </w:rPr>
      </w:pPr>
    </w:p>
    <w:p w14:paraId="06BD46CA" w14:textId="08C0BD3A" w:rsidR="0064671E" w:rsidRDefault="0064671E" w:rsidP="009C7FB1">
      <w:pPr>
        <w:widowControl/>
        <w:autoSpaceDE/>
        <w:autoSpaceDN/>
        <w:adjustRightInd/>
        <w:snapToGrid w:val="0"/>
        <w:contextualSpacing/>
        <w:jc w:val="both"/>
        <w:rPr>
          <w:rFonts w:ascii="Segoe UI" w:hAnsi="Segoe UI" w:cs="Segoe UI"/>
        </w:rPr>
      </w:pPr>
      <w:r w:rsidRPr="000F6152">
        <w:rPr>
          <w:rFonts w:ascii="Segoe UI" w:hAnsi="Segoe UI" w:cs="Segoe UI"/>
        </w:rPr>
        <w:t xml:space="preserve">All expenses </w:t>
      </w:r>
      <w:r w:rsidR="00264E7F" w:rsidRPr="000F6152">
        <w:rPr>
          <w:rFonts w:ascii="Segoe UI" w:hAnsi="Segoe UI" w:cs="Segoe UI"/>
        </w:rPr>
        <w:t xml:space="preserve">for the competing chef </w:t>
      </w:r>
      <w:r w:rsidRPr="000F6152">
        <w:rPr>
          <w:rFonts w:ascii="Segoe UI" w:hAnsi="Segoe UI" w:cs="Segoe UI"/>
        </w:rPr>
        <w:t xml:space="preserve">will be paid by </w:t>
      </w:r>
      <w:r w:rsidR="000F6152" w:rsidRPr="000F6152">
        <w:rPr>
          <w:rFonts w:ascii="Segoe UI" w:hAnsi="Segoe UI" w:cs="Segoe UI"/>
        </w:rPr>
        <w:t>Chaîne des Rôtisseurs</w:t>
      </w:r>
      <w:r w:rsidR="000F6152">
        <w:rPr>
          <w:rFonts w:ascii="Segoe UI" w:hAnsi="Segoe UI" w:cs="Segoe UI"/>
        </w:rPr>
        <w:t xml:space="preserve"> GB for the international competition</w:t>
      </w:r>
      <w:r w:rsidRPr="000F6152">
        <w:rPr>
          <w:rFonts w:ascii="Segoe UI" w:hAnsi="Segoe UI" w:cs="Segoe UI"/>
        </w:rPr>
        <w:t>.</w:t>
      </w:r>
    </w:p>
    <w:p w14:paraId="4E2373F1" w14:textId="77777777" w:rsidR="000F6152" w:rsidRPr="000F6152" w:rsidRDefault="000F6152" w:rsidP="009C7FB1">
      <w:pPr>
        <w:widowControl/>
        <w:autoSpaceDE/>
        <w:autoSpaceDN/>
        <w:adjustRightInd/>
        <w:snapToGrid w:val="0"/>
        <w:contextualSpacing/>
        <w:jc w:val="both"/>
        <w:rPr>
          <w:rFonts w:ascii="Segoe UI" w:hAnsi="Segoe UI" w:cs="Segoe UI"/>
        </w:rPr>
      </w:pPr>
    </w:p>
    <w:p w14:paraId="7AEEA97A" w14:textId="7AD497FC" w:rsidR="000F6152" w:rsidRDefault="000F6152" w:rsidP="009C7FB1">
      <w:pPr>
        <w:widowControl/>
        <w:autoSpaceDE/>
        <w:autoSpaceDN/>
        <w:adjustRightInd/>
        <w:snapToGrid w:val="0"/>
        <w:spacing w:before="100" w:beforeAutospacing="1" w:after="100" w:afterAutospacing="1"/>
        <w:contextualSpacing/>
        <w:jc w:val="both"/>
        <w:rPr>
          <w:rFonts w:ascii="Trebuchet MS" w:eastAsia="Times New Roman" w:hAnsi="Trebuchet MS" w:cs="Times New Roman"/>
          <w:b/>
          <w:lang w:val="en"/>
        </w:rPr>
      </w:pPr>
      <w:r>
        <w:rPr>
          <w:rFonts w:ascii="Trebuchet MS" w:eastAsia="Times New Roman" w:hAnsi="Trebuchet MS" w:cs="Times New Roman"/>
          <w:b/>
          <w:lang w:val="en"/>
        </w:rPr>
        <w:t xml:space="preserve">If you have a talented young chef within your brigade, we strongly encourage you to </w:t>
      </w:r>
      <w:proofErr w:type="gramStart"/>
      <w:r>
        <w:rPr>
          <w:rFonts w:ascii="Trebuchet MS" w:eastAsia="Times New Roman" w:hAnsi="Trebuchet MS" w:cs="Times New Roman"/>
          <w:b/>
          <w:lang w:val="en"/>
        </w:rPr>
        <w:t>submit an application</w:t>
      </w:r>
      <w:proofErr w:type="gramEnd"/>
      <w:r>
        <w:rPr>
          <w:rFonts w:ascii="Trebuchet MS" w:eastAsia="Times New Roman" w:hAnsi="Trebuchet MS" w:cs="Times New Roman"/>
          <w:b/>
          <w:lang w:val="en"/>
        </w:rPr>
        <w:t xml:space="preserve"> to </w:t>
      </w:r>
      <w:hyperlink r:id="rId12" w:history="1">
        <w:r w:rsidRPr="00CA3894">
          <w:rPr>
            <w:rStyle w:val="Hyperlink"/>
            <w:rFonts w:ascii="Trebuchet MS" w:eastAsia="Times New Roman" w:hAnsi="Trebuchet MS" w:cs="Times New Roman"/>
            <w:b/>
            <w:lang w:val="en"/>
          </w:rPr>
          <w:t>culinaire@chaine.co.uk</w:t>
        </w:r>
      </w:hyperlink>
      <w:r w:rsidRPr="000F6152">
        <w:rPr>
          <w:rFonts w:ascii="Trebuchet MS" w:eastAsia="Times New Roman" w:hAnsi="Trebuchet MS" w:cs="Times New Roman"/>
          <w:b/>
          <w:lang w:val="en"/>
        </w:rPr>
        <w:t xml:space="preserve"> or your local Bailli</w:t>
      </w:r>
      <w:r>
        <w:rPr>
          <w:rFonts w:ascii="Trebuchet MS" w:eastAsia="Times New Roman" w:hAnsi="Trebuchet MS" w:cs="Times New Roman"/>
          <w:b/>
          <w:lang w:val="en"/>
        </w:rPr>
        <w:t xml:space="preserve"> and give them the opportunity to take the next step in their culinary journey. </w:t>
      </w:r>
    </w:p>
    <w:p w14:paraId="10C741ED" w14:textId="77777777" w:rsidR="000F6152" w:rsidRDefault="000F6152" w:rsidP="009C7FB1">
      <w:pPr>
        <w:widowControl/>
        <w:autoSpaceDE/>
        <w:autoSpaceDN/>
        <w:adjustRightInd/>
        <w:snapToGrid w:val="0"/>
        <w:spacing w:before="100" w:beforeAutospacing="1" w:after="100" w:afterAutospacing="1"/>
        <w:contextualSpacing/>
        <w:jc w:val="both"/>
        <w:rPr>
          <w:rFonts w:ascii="Trebuchet MS" w:eastAsia="Times New Roman" w:hAnsi="Trebuchet MS" w:cs="Times New Roman"/>
          <w:b/>
          <w:lang w:val="en"/>
        </w:rPr>
      </w:pPr>
    </w:p>
    <w:p w14:paraId="4D72B3A3" w14:textId="005E905D" w:rsidR="00066FCE" w:rsidRPr="00066FCE" w:rsidRDefault="00066FCE" w:rsidP="009C7FB1">
      <w:pPr>
        <w:widowControl/>
        <w:autoSpaceDE/>
        <w:autoSpaceDN/>
        <w:adjustRightInd/>
        <w:snapToGrid w:val="0"/>
        <w:spacing w:before="100" w:beforeAutospacing="1" w:after="100" w:afterAutospacing="1"/>
        <w:contextualSpacing/>
        <w:jc w:val="both"/>
        <w:rPr>
          <w:rFonts w:ascii="Trebuchet MS" w:eastAsia="Times New Roman" w:hAnsi="Trebuchet MS" w:cs="Times New Roman"/>
          <w:bCs/>
          <w:lang w:val="en"/>
        </w:rPr>
      </w:pPr>
      <w:r>
        <w:rPr>
          <w:rFonts w:ascii="Trebuchet MS" w:eastAsia="Times New Roman" w:hAnsi="Trebuchet MS" w:cs="Times New Roman"/>
          <w:bCs/>
          <w:lang w:val="en"/>
        </w:rPr>
        <w:t>For more information, please go to</w:t>
      </w:r>
      <w:r w:rsidR="0072285D">
        <w:rPr>
          <w:rFonts w:ascii="Trebuchet MS" w:eastAsia="Times New Roman" w:hAnsi="Trebuchet MS" w:cs="Times New Roman"/>
          <w:bCs/>
          <w:lang w:val="en"/>
        </w:rPr>
        <w:t xml:space="preserve"> </w:t>
      </w:r>
      <w:hyperlink r:id="rId13" w:history="1">
        <w:r w:rsidR="0072285D" w:rsidRPr="0072285D">
          <w:rPr>
            <w:rStyle w:val="Hyperlink"/>
            <w:rFonts w:ascii="Trebuchet MS" w:eastAsia="Times New Roman" w:hAnsi="Trebuchet MS" w:cs="Times New Roman"/>
            <w:bCs/>
            <w:lang w:val="en"/>
          </w:rPr>
          <w:t>GB competition</w:t>
        </w:r>
      </w:hyperlink>
      <w:r w:rsidR="0072285D">
        <w:rPr>
          <w:rFonts w:ascii="Trebuchet MS" w:eastAsia="Times New Roman" w:hAnsi="Trebuchet MS" w:cs="Times New Roman"/>
          <w:bCs/>
          <w:lang w:val="en"/>
        </w:rPr>
        <w:t xml:space="preserve"> and</w:t>
      </w:r>
      <w:r>
        <w:rPr>
          <w:rFonts w:ascii="Trebuchet MS" w:eastAsia="Times New Roman" w:hAnsi="Trebuchet MS" w:cs="Times New Roman"/>
          <w:bCs/>
          <w:lang w:val="en"/>
        </w:rPr>
        <w:t xml:space="preserve"> </w:t>
      </w:r>
      <w:hyperlink r:id="rId14" w:history="1">
        <w:r w:rsidRPr="00066FCE">
          <w:rPr>
            <w:rStyle w:val="Hyperlink"/>
            <w:rFonts w:ascii="Trebuchet MS" w:eastAsia="Times New Roman" w:hAnsi="Trebuchet MS" w:cs="Times New Roman"/>
            <w:bCs/>
            <w:lang w:val="en"/>
          </w:rPr>
          <w:t>international Competition</w:t>
        </w:r>
      </w:hyperlink>
      <w:r>
        <w:rPr>
          <w:rFonts w:ascii="Trebuchet MS" w:eastAsia="Times New Roman" w:hAnsi="Trebuchet MS" w:cs="Times New Roman"/>
          <w:bCs/>
          <w:lang w:val="en"/>
        </w:rPr>
        <w:t xml:space="preserve"> page.</w:t>
      </w:r>
    </w:p>
    <w:p w14:paraId="29C67A35" w14:textId="44E55513" w:rsidR="000F6152" w:rsidRDefault="0064671E" w:rsidP="009C7FB1">
      <w:pPr>
        <w:widowControl/>
        <w:autoSpaceDE/>
        <w:autoSpaceDN/>
        <w:adjustRightInd/>
        <w:snapToGrid w:val="0"/>
        <w:spacing w:before="100" w:beforeAutospacing="1" w:after="100" w:afterAutospacing="1"/>
        <w:contextualSpacing/>
        <w:jc w:val="both"/>
      </w:pPr>
      <w:r w:rsidRPr="000F6152">
        <w:rPr>
          <w:rFonts w:ascii="Trebuchet MS" w:eastAsia="Times New Roman" w:hAnsi="Trebuchet MS" w:cs="Arial"/>
        </w:rPr>
        <w:t xml:space="preserve">If your establishment is not at present a member of the Chaine, then please contact either your local Bailli or </w:t>
      </w:r>
      <w:r w:rsidR="000F6152" w:rsidRPr="000F6152">
        <w:rPr>
          <w:rFonts w:ascii="Trebuchet MS" w:eastAsia="Times New Roman" w:hAnsi="Trebuchet MS" w:cs="Arial"/>
        </w:rPr>
        <w:t>Bailli Délégué</w:t>
      </w:r>
      <w:r w:rsidR="000F6152">
        <w:rPr>
          <w:rFonts w:ascii="Trebuchet MS" w:eastAsia="Times New Roman" w:hAnsi="Trebuchet MS" w:cs="Arial"/>
        </w:rPr>
        <w:t xml:space="preserve">, </w:t>
      </w:r>
      <w:r w:rsidRPr="000F6152">
        <w:rPr>
          <w:rFonts w:ascii="Trebuchet MS" w:eastAsia="Times New Roman" w:hAnsi="Trebuchet MS" w:cs="Arial"/>
        </w:rPr>
        <w:t>Philip Evins</w:t>
      </w:r>
      <w:r w:rsidR="000F6152">
        <w:rPr>
          <w:rFonts w:ascii="Trebuchet MS" w:eastAsia="Times New Roman" w:hAnsi="Trebuchet MS" w:cs="Arial"/>
        </w:rPr>
        <w:t xml:space="preserve">: </w:t>
      </w:r>
      <w:hyperlink r:id="rId15" w:history="1">
        <w:r w:rsidR="000C290F" w:rsidRPr="00CA3894">
          <w:rPr>
            <w:rStyle w:val="Hyperlink"/>
            <w:rFonts w:ascii="Trebuchet MS" w:eastAsia="Times New Roman" w:hAnsi="Trebuchet MS" w:cs="Arial"/>
          </w:rPr>
          <w:t>bd@chaine.co.uk</w:t>
        </w:r>
      </w:hyperlink>
      <w:r w:rsidR="000F6152">
        <w:t>.</w:t>
      </w:r>
    </w:p>
    <w:p w14:paraId="30918FFB" w14:textId="208BAF08" w:rsidR="0064671E" w:rsidRPr="000F6152" w:rsidRDefault="0064671E" w:rsidP="009C7FB1">
      <w:pPr>
        <w:widowControl/>
        <w:autoSpaceDE/>
        <w:autoSpaceDN/>
        <w:adjustRightInd/>
        <w:snapToGrid w:val="0"/>
        <w:spacing w:before="100" w:beforeAutospacing="1" w:after="100" w:afterAutospacing="1"/>
        <w:contextualSpacing/>
        <w:jc w:val="both"/>
        <w:rPr>
          <w:rFonts w:ascii="Trebuchet MS" w:eastAsia="Times New Roman" w:hAnsi="Trebuchet MS" w:cs="Arial"/>
        </w:rPr>
      </w:pPr>
      <w:r w:rsidRPr="000F6152">
        <w:rPr>
          <w:rFonts w:ascii="Trebuchet MS" w:eastAsia="Times New Roman" w:hAnsi="Trebuchet MS" w:cs="Arial"/>
        </w:rPr>
        <w:t xml:space="preserve"> </w:t>
      </w:r>
    </w:p>
    <w:p w14:paraId="5B4D4CCD" w14:textId="53731EFA" w:rsidR="0064671E" w:rsidRDefault="0064671E" w:rsidP="009C7FB1">
      <w:pPr>
        <w:widowControl/>
        <w:autoSpaceDE/>
        <w:autoSpaceDN/>
        <w:adjustRightInd/>
        <w:snapToGrid w:val="0"/>
        <w:spacing w:before="100" w:beforeAutospacing="1" w:after="100" w:afterAutospacing="1"/>
        <w:contextualSpacing/>
        <w:jc w:val="both"/>
        <w:rPr>
          <w:rFonts w:ascii="Trebuchet MS" w:eastAsia="Times New Roman" w:hAnsi="Trebuchet MS" w:cs="Arial"/>
        </w:rPr>
      </w:pPr>
      <w:r w:rsidRPr="000F6152">
        <w:rPr>
          <w:rFonts w:ascii="Trebuchet MS" w:eastAsia="Times New Roman" w:hAnsi="Trebuchet MS" w:cs="Arial"/>
        </w:rPr>
        <w:t xml:space="preserve">Please return application forms </w:t>
      </w:r>
      <w:r w:rsidR="00BC6C45">
        <w:rPr>
          <w:rFonts w:ascii="Trebuchet MS" w:eastAsia="Times New Roman" w:hAnsi="Trebuchet MS" w:cs="Arial"/>
        </w:rPr>
        <w:t xml:space="preserve">via email </w:t>
      </w:r>
      <w:hyperlink r:id="rId16" w:history="1">
        <w:r w:rsidR="00BC6C45" w:rsidRPr="00CA3894">
          <w:rPr>
            <w:rStyle w:val="Hyperlink"/>
            <w:rFonts w:ascii="Trebuchet MS" w:eastAsia="Times New Roman" w:hAnsi="Trebuchet MS" w:cs="Arial"/>
          </w:rPr>
          <w:t>culinaire@chaine.co.uk</w:t>
        </w:r>
      </w:hyperlink>
      <w:r w:rsidR="00BC6C45">
        <w:rPr>
          <w:rFonts w:ascii="Trebuchet MS" w:eastAsia="Times New Roman" w:hAnsi="Trebuchet MS" w:cs="Arial"/>
        </w:rPr>
        <w:t xml:space="preserve"> </w:t>
      </w:r>
      <w:r w:rsidR="008D36E5">
        <w:rPr>
          <w:rFonts w:ascii="Trebuchet MS" w:eastAsia="Times New Roman" w:hAnsi="Trebuchet MS" w:cs="Arial"/>
        </w:rPr>
        <w:t xml:space="preserve">and </w:t>
      </w:r>
      <w:hyperlink r:id="rId17" w:history="1">
        <w:r w:rsidR="008D36E5" w:rsidRPr="00D7640F">
          <w:rPr>
            <w:rStyle w:val="Hyperlink"/>
            <w:rFonts w:ascii="Trebuchet MS" w:eastAsia="Times New Roman" w:hAnsi="Trebuchet MS" w:cs="Arial"/>
          </w:rPr>
          <w:t>bd@chaine.co.uk</w:t>
        </w:r>
      </w:hyperlink>
      <w:r w:rsidR="008D36E5">
        <w:rPr>
          <w:rFonts w:ascii="Trebuchet MS" w:eastAsia="Times New Roman" w:hAnsi="Trebuchet MS" w:cs="Arial"/>
        </w:rPr>
        <w:t xml:space="preserve"> </w:t>
      </w:r>
      <w:r w:rsidRPr="000F6152">
        <w:rPr>
          <w:rFonts w:ascii="Trebuchet MS" w:eastAsia="Times New Roman" w:hAnsi="Trebuchet MS" w:cs="Arial"/>
        </w:rPr>
        <w:t xml:space="preserve">by </w:t>
      </w:r>
      <w:r w:rsidR="00BC6C45">
        <w:rPr>
          <w:rFonts w:ascii="Trebuchet MS" w:eastAsia="Times New Roman" w:hAnsi="Trebuchet MS" w:cs="Arial"/>
        </w:rPr>
        <w:t>18</w:t>
      </w:r>
      <w:r w:rsidR="00BC6C45" w:rsidRPr="00BC6C45">
        <w:rPr>
          <w:rFonts w:ascii="Trebuchet MS" w:eastAsia="Times New Roman" w:hAnsi="Trebuchet MS" w:cs="Arial"/>
          <w:vertAlign w:val="superscript"/>
        </w:rPr>
        <w:t>th</w:t>
      </w:r>
      <w:r w:rsidR="00264E7F" w:rsidRPr="000F6152">
        <w:rPr>
          <w:rFonts w:ascii="Trebuchet MS" w:eastAsia="Times New Roman" w:hAnsi="Trebuchet MS" w:cs="Arial"/>
        </w:rPr>
        <w:t xml:space="preserve"> February </w:t>
      </w:r>
      <w:r w:rsidR="00AA216F" w:rsidRPr="000F6152">
        <w:rPr>
          <w:rFonts w:ascii="Trebuchet MS" w:eastAsia="Times New Roman" w:hAnsi="Trebuchet MS" w:cs="Arial"/>
        </w:rPr>
        <w:t>202</w:t>
      </w:r>
      <w:r w:rsidR="00BC6C45">
        <w:rPr>
          <w:rFonts w:ascii="Trebuchet MS" w:eastAsia="Times New Roman" w:hAnsi="Trebuchet MS" w:cs="Arial"/>
        </w:rPr>
        <w:t>7</w:t>
      </w:r>
      <w:r w:rsidRPr="000F6152">
        <w:rPr>
          <w:rFonts w:ascii="Trebuchet MS" w:eastAsia="Times New Roman" w:hAnsi="Trebuchet MS" w:cs="Arial"/>
        </w:rPr>
        <w:t>.</w:t>
      </w:r>
    </w:p>
    <w:p w14:paraId="1A9A2843" w14:textId="5C701BB6" w:rsidR="00066FCE" w:rsidRPr="000F6152" w:rsidRDefault="00066FCE" w:rsidP="009C7FB1">
      <w:pPr>
        <w:widowControl/>
        <w:autoSpaceDE/>
        <w:autoSpaceDN/>
        <w:adjustRightInd/>
        <w:snapToGrid w:val="0"/>
        <w:spacing w:before="100" w:beforeAutospacing="1" w:after="100" w:afterAutospacing="1"/>
        <w:contextualSpacing/>
        <w:jc w:val="both"/>
        <w:rPr>
          <w:rFonts w:ascii="Trebuchet MS" w:eastAsia="Times New Roman" w:hAnsi="Trebuchet MS" w:cs="Arial"/>
        </w:rPr>
      </w:pPr>
    </w:p>
    <w:p w14:paraId="743C7B77" w14:textId="77777777" w:rsidR="00BC6C45" w:rsidRDefault="00BC6C45" w:rsidP="009C7FB1">
      <w:pPr>
        <w:widowControl/>
        <w:autoSpaceDE/>
        <w:autoSpaceDN/>
        <w:adjustRightInd/>
        <w:snapToGrid w:val="0"/>
        <w:spacing w:before="100" w:beforeAutospacing="1" w:after="100" w:afterAutospacing="1"/>
        <w:contextualSpacing/>
        <w:jc w:val="both"/>
        <w:rPr>
          <w:rFonts w:ascii="Trebuchet MS" w:eastAsia="Times New Roman" w:hAnsi="Trebuchet MS" w:cs="Arial"/>
          <w:lang w:val="fr-FR"/>
        </w:rPr>
      </w:pPr>
    </w:p>
    <w:p w14:paraId="478C7C55" w14:textId="0971F7CF" w:rsidR="003366CE" w:rsidRPr="000F6152" w:rsidRDefault="003366CE" w:rsidP="009C7FB1">
      <w:pPr>
        <w:widowControl/>
        <w:autoSpaceDE/>
        <w:autoSpaceDN/>
        <w:adjustRightInd/>
        <w:snapToGrid w:val="0"/>
        <w:spacing w:before="100" w:beforeAutospacing="1" w:after="100" w:afterAutospacing="1"/>
        <w:contextualSpacing/>
        <w:jc w:val="both"/>
        <w:rPr>
          <w:rFonts w:ascii="Trebuchet MS" w:eastAsia="Times New Roman" w:hAnsi="Trebuchet MS" w:cs="Arial"/>
          <w:lang w:val="fr-FR"/>
        </w:rPr>
      </w:pPr>
      <w:r w:rsidRPr="000F6152">
        <w:rPr>
          <w:rFonts w:ascii="Trebuchet MS" w:eastAsia="Times New Roman" w:hAnsi="Trebuchet MS" w:cs="Arial"/>
          <w:lang w:val="fr-FR"/>
        </w:rPr>
        <w:t>Kind regards,</w:t>
      </w:r>
    </w:p>
    <w:p w14:paraId="36601D7C" w14:textId="77777777" w:rsidR="00BC6C45" w:rsidRDefault="00BC6C45" w:rsidP="009C7FB1">
      <w:pPr>
        <w:widowControl/>
        <w:autoSpaceDE/>
        <w:autoSpaceDN/>
        <w:adjustRightInd/>
        <w:snapToGrid w:val="0"/>
        <w:spacing w:before="100" w:beforeAutospacing="1" w:after="100" w:afterAutospacing="1"/>
        <w:contextualSpacing/>
        <w:jc w:val="both"/>
        <w:rPr>
          <w:rFonts w:ascii="Trebuchet MS" w:eastAsia="Times New Roman" w:hAnsi="Trebuchet MS" w:cs="Arial"/>
          <w:lang w:val="fr-FR"/>
        </w:rPr>
      </w:pPr>
    </w:p>
    <w:p w14:paraId="73D0D719" w14:textId="4F597812" w:rsidR="003366CE" w:rsidRPr="000F6152" w:rsidRDefault="003366CE" w:rsidP="009C7FB1">
      <w:pPr>
        <w:widowControl/>
        <w:autoSpaceDE/>
        <w:autoSpaceDN/>
        <w:adjustRightInd/>
        <w:snapToGrid w:val="0"/>
        <w:spacing w:before="100" w:beforeAutospacing="1" w:after="100" w:afterAutospacing="1"/>
        <w:contextualSpacing/>
        <w:jc w:val="both"/>
        <w:rPr>
          <w:rFonts w:ascii="Trebuchet MS" w:eastAsia="Times New Roman" w:hAnsi="Trebuchet MS" w:cs="Times New Roman"/>
          <w:lang w:val="fr-FR"/>
        </w:rPr>
      </w:pPr>
      <w:r w:rsidRPr="000F6152">
        <w:rPr>
          <w:rFonts w:ascii="Trebuchet MS" w:eastAsia="Times New Roman" w:hAnsi="Trebuchet MS" w:cs="Arial"/>
          <w:lang w:val="fr-FR"/>
        </w:rPr>
        <w:t>Ben Purton, Conseiller Culinaire</w:t>
      </w:r>
    </w:p>
    <w:p w14:paraId="3F882C4A" w14:textId="52240742" w:rsidR="0064671E" w:rsidRPr="000F6152" w:rsidRDefault="0064671E" w:rsidP="009C7FB1">
      <w:pPr>
        <w:widowControl/>
        <w:autoSpaceDE/>
        <w:autoSpaceDN/>
        <w:adjustRightInd/>
        <w:snapToGrid w:val="0"/>
        <w:spacing w:before="100" w:beforeAutospacing="1" w:after="100" w:afterAutospacing="1"/>
        <w:ind w:firstLine="720"/>
        <w:contextualSpacing/>
        <w:jc w:val="both"/>
        <w:rPr>
          <w:rFonts w:ascii="Kunstler Script" w:eastAsia="Times New Roman" w:hAnsi="Kunstler Script" w:cs="Times New Roman"/>
          <w:sz w:val="20"/>
          <w:szCs w:val="20"/>
          <w:lang w:val="fr-FR"/>
        </w:rPr>
      </w:pPr>
      <w:r w:rsidRPr="000F6152">
        <w:rPr>
          <w:rFonts w:ascii="Trebuchet MS" w:eastAsia="Times New Roman" w:hAnsi="Trebuchet MS" w:cs="Times New Roman"/>
          <w:noProof/>
          <w:sz w:val="20"/>
          <w:szCs w:val="20"/>
        </w:rPr>
        <w:drawing>
          <wp:inline distT="0" distB="0" distL="0" distR="0" wp14:anchorId="28B3AB61" wp14:editId="0FC2630F">
            <wp:extent cx="635000" cy="463550"/>
            <wp:effectExtent l="0" t="0" r="0" b="0"/>
            <wp:docPr id="12" name="Picture 1" descr="philip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ilip signatur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5000" cy="463550"/>
                    </a:xfrm>
                    <a:prstGeom prst="rect">
                      <a:avLst/>
                    </a:prstGeom>
                    <a:noFill/>
                    <a:ln>
                      <a:noFill/>
                    </a:ln>
                  </pic:spPr>
                </pic:pic>
              </a:graphicData>
            </a:graphic>
          </wp:inline>
        </w:drawing>
      </w:r>
      <w:r w:rsidRPr="000F6152">
        <w:rPr>
          <w:rFonts w:ascii="Trebuchet MS" w:eastAsia="Times New Roman" w:hAnsi="Trebuchet MS" w:cs="Times New Roman"/>
          <w:sz w:val="20"/>
          <w:szCs w:val="20"/>
          <w:lang w:val="fr-FR"/>
        </w:rPr>
        <w:tab/>
        <w:t xml:space="preserve">                                                                 </w:t>
      </w:r>
      <w:r w:rsidR="00EA3624" w:rsidRPr="000F6152">
        <w:rPr>
          <w:rFonts w:ascii="Trebuchet MS" w:eastAsia="Times New Roman" w:hAnsi="Trebuchet MS" w:cs="Times New Roman"/>
          <w:sz w:val="20"/>
          <w:szCs w:val="20"/>
          <w:lang w:val="fr-FR"/>
        </w:rPr>
        <w:t xml:space="preserve">      </w:t>
      </w:r>
      <w:r w:rsidR="00EA3624" w:rsidRPr="000F6152">
        <w:rPr>
          <w:rFonts w:ascii="Palace Script MT" w:eastAsia="Times New Roman" w:hAnsi="Palace Script MT" w:cs="Times New Roman"/>
          <w:sz w:val="72"/>
          <w:szCs w:val="72"/>
          <w:lang w:val="fr-FR"/>
        </w:rPr>
        <w:t>Ben</w:t>
      </w:r>
    </w:p>
    <w:p w14:paraId="6617E839" w14:textId="77777777" w:rsidR="0064671E" w:rsidRPr="000F6152" w:rsidRDefault="0064671E" w:rsidP="009C7FB1">
      <w:pPr>
        <w:widowControl/>
        <w:autoSpaceDE/>
        <w:autoSpaceDN/>
        <w:adjustRightInd/>
        <w:snapToGrid w:val="0"/>
        <w:ind w:firstLine="720"/>
        <w:contextualSpacing/>
        <w:jc w:val="both"/>
        <w:rPr>
          <w:rFonts w:ascii="Trebuchet MS" w:eastAsia="Times New Roman" w:hAnsi="Trebuchet MS" w:cs="Times New Roman"/>
          <w:b/>
          <w:sz w:val="20"/>
          <w:szCs w:val="20"/>
          <w:lang w:val="fr-FR"/>
        </w:rPr>
      </w:pPr>
      <w:r w:rsidRPr="000F6152">
        <w:rPr>
          <w:rFonts w:ascii="Trebuchet MS" w:eastAsia="Times New Roman" w:hAnsi="Trebuchet MS" w:cs="Times New Roman"/>
          <w:b/>
          <w:sz w:val="20"/>
          <w:szCs w:val="20"/>
          <w:lang w:val="fr-FR"/>
        </w:rPr>
        <w:t xml:space="preserve"> Philip Evins</w:t>
      </w:r>
      <w:r w:rsidRPr="000F6152">
        <w:rPr>
          <w:rFonts w:ascii="Trebuchet MS" w:eastAsia="Times New Roman" w:hAnsi="Trebuchet MS" w:cs="Times New Roman"/>
          <w:b/>
          <w:sz w:val="20"/>
          <w:szCs w:val="20"/>
          <w:lang w:val="fr-FR"/>
        </w:rPr>
        <w:tab/>
      </w:r>
      <w:r w:rsidRPr="000F6152">
        <w:rPr>
          <w:rFonts w:ascii="Trebuchet MS" w:eastAsia="Times New Roman" w:hAnsi="Trebuchet MS" w:cs="Times New Roman"/>
          <w:b/>
          <w:sz w:val="20"/>
          <w:szCs w:val="20"/>
          <w:lang w:val="fr-FR"/>
        </w:rPr>
        <w:tab/>
      </w:r>
      <w:r w:rsidRPr="000F6152">
        <w:rPr>
          <w:rFonts w:ascii="Trebuchet MS" w:eastAsia="Times New Roman" w:hAnsi="Trebuchet MS" w:cs="Times New Roman"/>
          <w:b/>
          <w:sz w:val="20"/>
          <w:szCs w:val="20"/>
          <w:lang w:val="fr-FR"/>
        </w:rPr>
        <w:tab/>
      </w:r>
      <w:r w:rsidRPr="000F6152">
        <w:rPr>
          <w:rFonts w:ascii="Trebuchet MS" w:eastAsia="Times New Roman" w:hAnsi="Trebuchet MS" w:cs="Times New Roman"/>
          <w:b/>
          <w:sz w:val="20"/>
          <w:szCs w:val="20"/>
          <w:lang w:val="fr-FR"/>
        </w:rPr>
        <w:tab/>
      </w:r>
      <w:r w:rsidRPr="000F6152">
        <w:rPr>
          <w:rFonts w:ascii="Trebuchet MS" w:eastAsia="Times New Roman" w:hAnsi="Trebuchet MS" w:cs="Times New Roman"/>
          <w:b/>
          <w:sz w:val="20"/>
          <w:szCs w:val="20"/>
          <w:lang w:val="fr-FR"/>
        </w:rPr>
        <w:tab/>
      </w:r>
      <w:r w:rsidRPr="000F6152">
        <w:rPr>
          <w:rFonts w:ascii="Trebuchet MS" w:eastAsia="Times New Roman" w:hAnsi="Trebuchet MS" w:cs="Times New Roman"/>
          <w:b/>
          <w:sz w:val="20"/>
          <w:szCs w:val="20"/>
          <w:lang w:val="fr-FR"/>
        </w:rPr>
        <w:tab/>
      </w:r>
      <w:r w:rsidRPr="000F6152">
        <w:rPr>
          <w:rFonts w:ascii="Trebuchet MS" w:eastAsia="Times New Roman" w:hAnsi="Trebuchet MS" w:cs="Times New Roman"/>
          <w:b/>
          <w:sz w:val="20"/>
          <w:szCs w:val="20"/>
          <w:lang w:val="fr-FR"/>
        </w:rPr>
        <w:tab/>
        <w:t>Ben Purton</w:t>
      </w:r>
    </w:p>
    <w:p w14:paraId="36BA9F6D" w14:textId="3F33F6B4" w:rsidR="00E47AE4" w:rsidRPr="000F6152" w:rsidRDefault="0064671E" w:rsidP="009C7FB1">
      <w:pPr>
        <w:widowControl/>
        <w:autoSpaceDE/>
        <w:autoSpaceDN/>
        <w:adjustRightInd/>
        <w:snapToGrid w:val="0"/>
        <w:ind w:firstLine="720"/>
        <w:contextualSpacing/>
        <w:jc w:val="both"/>
        <w:rPr>
          <w:rFonts w:cs="Didot"/>
          <w:sz w:val="21"/>
          <w:szCs w:val="21"/>
        </w:rPr>
      </w:pPr>
      <w:r w:rsidRPr="000F6152">
        <w:rPr>
          <w:rFonts w:ascii="Trebuchet MS" w:eastAsia="Times New Roman" w:hAnsi="Trebuchet MS" w:cs="Times New Roman"/>
          <w:b/>
          <w:sz w:val="20"/>
          <w:szCs w:val="20"/>
          <w:lang w:val="fr-FR"/>
        </w:rPr>
        <w:t>Bailli Délégué</w:t>
      </w:r>
      <w:r w:rsidRPr="000F6152">
        <w:rPr>
          <w:rFonts w:ascii="Trebuchet MS" w:eastAsia="Times New Roman" w:hAnsi="Trebuchet MS" w:cs="Times New Roman"/>
          <w:b/>
          <w:sz w:val="20"/>
          <w:szCs w:val="20"/>
          <w:lang w:val="fr-FR"/>
        </w:rPr>
        <w:tab/>
      </w:r>
      <w:r w:rsidRPr="000F6152">
        <w:rPr>
          <w:rFonts w:ascii="Trebuchet MS" w:eastAsia="Times New Roman" w:hAnsi="Trebuchet MS" w:cs="Times New Roman"/>
          <w:b/>
          <w:sz w:val="20"/>
          <w:szCs w:val="20"/>
          <w:lang w:val="fr-FR"/>
        </w:rPr>
        <w:tab/>
      </w:r>
      <w:r w:rsidRPr="000F6152">
        <w:rPr>
          <w:rFonts w:ascii="Trebuchet MS" w:eastAsia="Times New Roman" w:hAnsi="Trebuchet MS" w:cs="Times New Roman"/>
          <w:b/>
          <w:sz w:val="20"/>
          <w:szCs w:val="20"/>
          <w:lang w:val="fr-FR"/>
        </w:rPr>
        <w:tab/>
      </w:r>
      <w:r w:rsidRPr="000F6152">
        <w:rPr>
          <w:rFonts w:ascii="Trebuchet MS" w:eastAsia="Times New Roman" w:hAnsi="Trebuchet MS" w:cs="Times New Roman"/>
          <w:b/>
          <w:sz w:val="20"/>
          <w:szCs w:val="20"/>
          <w:lang w:val="fr-FR"/>
        </w:rPr>
        <w:tab/>
      </w:r>
      <w:r w:rsidRPr="000F6152">
        <w:rPr>
          <w:rFonts w:ascii="Trebuchet MS" w:eastAsia="Times New Roman" w:hAnsi="Trebuchet MS" w:cs="Times New Roman"/>
          <w:b/>
          <w:sz w:val="20"/>
          <w:szCs w:val="20"/>
          <w:lang w:val="fr-FR"/>
        </w:rPr>
        <w:tab/>
        <w:t xml:space="preserve">                   Conseiller Culinaire</w:t>
      </w:r>
    </w:p>
    <w:sectPr w:rsidR="00E47AE4" w:rsidRPr="000F6152" w:rsidSect="00186A3E">
      <w:headerReference w:type="default" r:id="rId19"/>
      <w:footerReference w:type="default" r:id="rId20"/>
      <w:headerReference w:type="first" r:id="rId21"/>
      <w:footerReference w:type="first" r:id="rId22"/>
      <w:pgSz w:w="11900" w:h="16820"/>
      <w:pgMar w:top="357" w:right="1276" w:bottom="816" w:left="1276" w:header="11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2D150" w14:textId="77777777" w:rsidR="0078327D" w:rsidRDefault="0078327D" w:rsidP="007470FA">
      <w:r>
        <w:separator/>
      </w:r>
    </w:p>
  </w:endnote>
  <w:endnote w:type="continuationSeparator" w:id="0">
    <w:p w14:paraId="1AC1A0A9" w14:textId="77777777" w:rsidR="0078327D" w:rsidRDefault="0078327D" w:rsidP="00747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roxima Nova">
    <w:altName w:val="Tahoma"/>
    <w:charset w:val="00"/>
    <w:family w:val="auto"/>
    <w:pitch w:val="variable"/>
    <w:sig w:usb0="20000287" w:usb1="00000001" w:usb2="00000000" w:usb3="00000000" w:csb0="0000019F" w:csb1="00000000"/>
  </w:font>
  <w:font w:name="DengXian">
    <w:panose1 w:val="02010600030101010101"/>
    <w:charset w:val="86"/>
    <w:family w:val="auto"/>
    <w:pitch w:val="variable"/>
    <w:sig w:usb0="A00002BF" w:usb1="38CF7CFA" w:usb2="00000016" w:usb3="00000000" w:csb0="0004000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Palace Script MT">
    <w:panose1 w:val="030303020206070C0B05"/>
    <w:charset w:val="00"/>
    <w:family w:val="script"/>
    <w:pitch w:val="variable"/>
    <w:sig w:usb0="00000003" w:usb1="00000000" w:usb2="00000000" w:usb3="00000000" w:csb0="00000001" w:csb1="00000000"/>
  </w:font>
  <w:font w:name="Didot">
    <w:altName w:val="Arial"/>
    <w:charset w:val="B1"/>
    <w:family w:val="auto"/>
    <w:pitch w:val="variable"/>
    <w:sig w:usb0="80000867" w:usb1="00000000" w:usb2="00000000" w:usb3="00000000" w:csb0="000001FB"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F29F7" w14:textId="6D4B9CDB" w:rsidR="00E47AE4" w:rsidRPr="00E47AE4" w:rsidRDefault="00E47AE4" w:rsidP="00E47AE4">
    <w:pPr>
      <w:pStyle w:val="Footer"/>
      <w:jc w:val="center"/>
    </w:pPr>
    <w:r>
      <w:rPr>
        <w:noProof/>
        <w:color w:val="86713F"/>
        <w:sz w:val="15"/>
      </w:rPr>
      <w:drawing>
        <wp:inline distT="0" distB="0" distL="0" distR="0" wp14:anchorId="08CD5CA5" wp14:editId="4967ECC0">
          <wp:extent cx="2160000" cy="200205"/>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2160000" cy="20020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13EFB" w14:textId="0E1BDE0E" w:rsidR="001E5878" w:rsidRDefault="001E5878" w:rsidP="001E5878">
    <w:pPr>
      <w:pStyle w:val="Footer"/>
      <w:jc w:val="center"/>
    </w:pPr>
    <w:r>
      <w:rPr>
        <w:noProof/>
      </w:rPr>
      <mc:AlternateContent>
        <mc:Choice Requires="wps">
          <w:drawing>
            <wp:anchor distT="0" distB="0" distL="114300" distR="114300" simplePos="0" relativeHeight="251664384" behindDoc="0" locked="0" layoutInCell="1" allowOverlap="1" wp14:anchorId="5E228777" wp14:editId="21A9E115">
              <wp:simplePos x="0" y="0"/>
              <wp:positionH relativeFrom="margin">
                <wp:posOffset>1866265</wp:posOffset>
              </wp:positionH>
              <wp:positionV relativeFrom="paragraph">
                <wp:posOffset>-1125220</wp:posOffset>
              </wp:positionV>
              <wp:extent cx="1828800" cy="18288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AE2ACB7" w14:textId="20780F42" w:rsidR="001E5878" w:rsidRPr="00566BEA" w:rsidRDefault="001E5878" w:rsidP="0064671E">
                          <w:pPr>
                            <w:spacing w:line="276" w:lineRule="auto"/>
                            <w:rPr>
                              <w:color w:val="86713F"/>
                              <w:sz w:val="15"/>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E228777" id="_x0000_t202" coordsize="21600,21600" o:spt="202" path="m,l,21600r21600,l21600,xe">
              <v:stroke joinstyle="miter"/>
              <v:path gradientshapeok="t" o:connecttype="rect"/>
            </v:shapetype>
            <v:shape id="Text Box 5" o:spid="_x0000_s1026" type="#_x0000_t202" style="position:absolute;left:0;text-align:left;margin-left:146.95pt;margin-top:-88.6pt;width:2in;height:2in;z-index:25166438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" filled="f" stroked="f" strokeweight=".5pt">
              <v:textbox style="mso-fit-shape-to-text:t">
                <w:txbxContent>
                  <w:p w14:paraId="6AE2ACB7" w14:textId="20780F42" w:rsidR="001E5878" w:rsidRPr="00566BEA" w:rsidRDefault="001E5878" w:rsidP="0064671E">
                    <w:pPr>
                      <w:spacing w:line="276" w:lineRule="auto"/>
                      <w:rPr>
                        <w:color w:val="86713F"/>
                        <w:sz w:val="15"/>
                      </w:rPr>
                    </w:pPr>
                  </w:p>
                </w:txbxContent>
              </v:textbox>
              <w10:wrap type="square" anchorx="margin"/>
            </v:shape>
          </w:pict>
        </mc:Fallback>
      </mc:AlternateContent>
    </w:r>
    <w:r>
      <w:rPr>
        <w:noProof/>
        <w:color w:val="86713F"/>
        <w:sz w:val="15"/>
      </w:rPr>
      <w:drawing>
        <wp:inline distT="0" distB="0" distL="0" distR="0" wp14:anchorId="63E2CDDB" wp14:editId="0F002959">
          <wp:extent cx="2160000" cy="20020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2160000" cy="20020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BF730" w14:textId="77777777" w:rsidR="0078327D" w:rsidRDefault="0078327D" w:rsidP="007470FA">
      <w:r>
        <w:separator/>
      </w:r>
    </w:p>
  </w:footnote>
  <w:footnote w:type="continuationSeparator" w:id="0">
    <w:p w14:paraId="3E512326" w14:textId="77777777" w:rsidR="0078327D" w:rsidRDefault="0078327D" w:rsidP="007470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7DF6F" w14:textId="28E9CF43" w:rsidR="007470FA" w:rsidRPr="005415EF" w:rsidRDefault="007470FA" w:rsidP="00B308BB">
    <w:pPr>
      <w:tabs>
        <w:tab w:val="center" w:pos="4674"/>
        <w:tab w:val="left" w:pos="5440"/>
      </w:tabs>
      <w:spacing w:line="276" w:lineRule="auto"/>
      <w:jc w:val="center"/>
      <w:rPr>
        <w:rFonts w:ascii="Didot" w:hAnsi="Didot" w:cs="Didot"/>
        <w:b/>
        <w:bCs/>
        <w:i/>
        <w:iCs/>
        <w:color w:val="86713F"/>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79EE0" w14:textId="2FE554F6" w:rsidR="001E5878" w:rsidRPr="001E5878" w:rsidRDefault="001E5878" w:rsidP="001E5878">
    <w:pPr>
      <w:tabs>
        <w:tab w:val="center" w:pos="4674"/>
        <w:tab w:val="left" w:pos="5440"/>
      </w:tabs>
      <w:spacing w:line="276" w:lineRule="auto"/>
      <w:jc w:val="center"/>
      <w:rPr>
        <w:rFonts w:ascii="Didot" w:hAnsi="Didot" w:cs="Didot"/>
        <w:b/>
        <w:bCs/>
        <w:i/>
        <w:iCs/>
        <w:color w:val="86713F"/>
        <w:sz w:val="24"/>
        <w:szCs w:val="24"/>
      </w:rPr>
    </w:pPr>
    <w:r>
      <w:rPr>
        <w:noProof/>
      </w:rPr>
      <w:drawing>
        <wp:anchor distT="0" distB="0" distL="114300" distR="114300" simplePos="0" relativeHeight="251662336" behindDoc="0" locked="0" layoutInCell="1" allowOverlap="1" wp14:anchorId="504A2DDD" wp14:editId="3DCC5AEF">
          <wp:simplePos x="0" y="0"/>
          <wp:positionH relativeFrom="column">
            <wp:posOffset>2567305</wp:posOffset>
          </wp:positionH>
          <wp:positionV relativeFrom="paragraph">
            <wp:posOffset>-4819</wp:posOffset>
          </wp:positionV>
          <wp:extent cx="795600" cy="1440000"/>
          <wp:effectExtent l="0" t="0" r="508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95600" cy="1440000"/>
                  </a:xfrm>
                  <a:prstGeom prst="rect">
                    <a:avLst/>
                  </a:prstGeom>
                </pic:spPr>
              </pic:pic>
            </a:graphicData>
          </a:graphic>
          <wp14:sizeRelH relativeFrom="margin">
            <wp14:pctWidth>0</wp14:pctWidth>
          </wp14:sizeRelH>
          <wp14:sizeRelV relativeFrom="margin">
            <wp14:pctHeight>0</wp14:pctHeight>
          </wp14:sizeRelV>
        </wp:anchor>
      </w:drawing>
    </w:r>
    <w:r w:rsidRPr="00177658">
      <w:rPr>
        <w:rFonts w:ascii="Didot" w:hAnsi="Didot" w:cs="Didot" w:hint="cs"/>
        <w:b/>
        <w:bCs/>
        <w:i/>
        <w:iCs/>
        <w:color w:val="86713F"/>
        <w:sz w:val="24"/>
        <w:szCs w:val="24"/>
      </w:rPr>
      <w:t xml:space="preserve">Bailliage de Grande </w:t>
    </w:r>
    <w:r w:rsidRPr="00177658">
      <w:rPr>
        <w:rFonts w:ascii="Didot" w:hAnsi="Didot" w:cs="Didot"/>
        <w:b/>
        <w:bCs/>
        <w:i/>
        <w:iCs/>
        <w:color w:val="86713F"/>
        <w:sz w:val="24"/>
        <w:szCs w:val="24"/>
      </w:rPr>
      <w:t>Bretagne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10554"/>
    <w:multiLevelType w:val="multilevel"/>
    <w:tmpl w:val="0FB26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B358C1"/>
    <w:multiLevelType w:val="hybridMultilevel"/>
    <w:tmpl w:val="A4BC2A2C"/>
    <w:lvl w:ilvl="0" w:tplc="8334D42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662009502">
    <w:abstractNumId w:val="1"/>
  </w:num>
  <w:num w:numId="2" w16cid:durableId="1812599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0FA"/>
    <w:rsid w:val="0000065E"/>
    <w:rsid w:val="00002889"/>
    <w:rsid w:val="00016824"/>
    <w:rsid w:val="00032F3D"/>
    <w:rsid w:val="0003462E"/>
    <w:rsid w:val="000446C3"/>
    <w:rsid w:val="00066FCE"/>
    <w:rsid w:val="000700A3"/>
    <w:rsid w:val="0008345A"/>
    <w:rsid w:val="000C290F"/>
    <w:rsid w:val="000E4F0D"/>
    <w:rsid w:val="000F055C"/>
    <w:rsid w:val="000F6152"/>
    <w:rsid w:val="001157E7"/>
    <w:rsid w:val="00116981"/>
    <w:rsid w:val="00126322"/>
    <w:rsid w:val="00126760"/>
    <w:rsid w:val="0012765A"/>
    <w:rsid w:val="00127BE6"/>
    <w:rsid w:val="001472D1"/>
    <w:rsid w:val="00177658"/>
    <w:rsid w:val="00186A3E"/>
    <w:rsid w:val="001A654A"/>
    <w:rsid w:val="001A7D4A"/>
    <w:rsid w:val="001E5878"/>
    <w:rsid w:val="001F0155"/>
    <w:rsid w:val="001F26B2"/>
    <w:rsid w:val="002401AD"/>
    <w:rsid w:val="00255428"/>
    <w:rsid w:val="00264E7F"/>
    <w:rsid w:val="00272A9C"/>
    <w:rsid w:val="00283C67"/>
    <w:rsid w:val="002B76AA"/>
    <w:rsid w:val="002C4FB2"/>
    <w:rsid w:val="00336543"/>
    <w:rsid w:val="003366CE"/>
    <w:rsid w:val="0037282D"/>
    <w:rsid w:val="00373D43"/>
    <w:rsid w:val="00395F9D"/>
    <w:rsid w:val="003A58C7"/>
    <w:rsid w:val="003D3DA4"/>
    <w:rsid w:val="003D405E"/>
    <w:rsid w:val="003D5B5D"/>
    <w:rsid w:val="003E0FCD"/>
    <w:rsid w:val="003E41D4"/>
    <w:rsid w:val="0040682C"/>
    <w:rsid w:val="004156F9"/>
    <w:rsid w:val="00493737"/>
    <w:rsid w:val="004B091B"/>
    <w:rsid w:val="004B4486"/>
    <w:rsid w:val="004B4A7D"/>
    <w:rsid w:val="004C0DDB"/>
    <w:rsid w:val="004D22F6"/>
    <w:rsid w:val="004D5070"/>
    <w:rsid w:val="004D5C0B"/>
    <w:rsid w:val="004D741F"/>
    <w:rsid w:val="004E441A"/>
    <w:rsid w:val="00526F30"/>
    <w:rsid w:val="005404DF"/>
    <w:rsid w:val="005415EF"/>
    <w:rsid w:val="00550CDF"/>
    <w:rsid w:val="0055300A"/>
    <w:rsid w:val="00555973"/>
    <w:rsid w:val="0056640B"/>
    <w:rsid w:val="00580394"/>
    <w:rsid w:val="005A1A35"/>
    <w:rsid w:val="005B1AF6"/>
    <w:rsid w:val="005C1AEE"/>
    <w:rsid w:val="005D558C"/>
    <w:rsid w:val="005F4D5D"/>
    <w:rsid w:val="0063110E"/>
    <w:rsid w:val="00633E7A"/>
    <w:rsid w:val="0064671E"/>
    <w:rsid w:val="00647310"/>
    <w:rsid w:val="00660C43"/>
    <w:rsid w:val="00664D1C"/>
    <w:rsid w:val="006A11D1"/>
    <w:rsid w:val="006A3CD4"/>
    <w:rsid w:val="006E5866"/>
    <w:rsid w:val="006E755A"/>
    <w:rsid w:val="006F1DB7"/>
    <w:rsid w:val="006F53AF"/>
    <w:rsid w:val="0072285D"/>
    <w:rsid w:val="007409AF"/>
    <w:rsid w:val="007425BA"/>
    <w:rsid w:val="00745861"/>
    <w:rsid w:val="007463E5"/>
    <w:rsid w:val="007470FA"/>
    <w:rsid w:val="00772CDC"/>
    <w:rsid w:val="0078327D"/>
    <w:rsid w:val="007E7A39"/>
    <w:rsid w:val="00827518"/>
    <w:rsid w:val="00863001"/>
    <w:rsid w:val="00876576"/>
    <w:rsid w:val="008A1C5D"/>
    <w:rsid w:val="008A7353"/>
    <w:rsid w:val="008D36E5"/>
    <w:rsid w:val="008E2CE6"/>
    <w:rsid w:val="008F6462"/>
    <w:rsid w:val="00901012"/>
    <w:rsid w:val="00952E4B"/>
    <w:rsid w:val="00956B50"/>
    <w:rsid w:val="009609B8"/>
    <w:rsid w:val="00966AAA"/>
    <w:rsid w:val="009846B3"/>
    <w:rsid w:val="009A5C18"/>
    <w:rsid w:val="009C7FB1"/>
    <w:rsid w:val="009E5D6B"/>
    <w:rsid w:val="009F12C2"/>
    <w:rsid w:val="00A50900"/>
    <w:rsid w:val="00AA216F"/>
    <w:rsid w:val="00AA608D"/>
    <w:rsid w:val="00B03AC2"/>
    <w:rsid w:val="00B30894"/>
    <w:rsid w:val="00B308BB"/>
    <w:rsid w:val="00B50881"/>
    <w:rsid w:val="00B50A9A"/>
    <w:rsid w:val="00B5745C"/>
    <w:rsid w:val="00BA2CC0"/>
    <w:rsid w:val="00BA688D"/>
    <w:rsid w:val="00BB3973"/>
    <w:rsid w:val="00BC277A"/>
    <w:rsid w:val="00BC2872"/>
    <w:rsid w:val="00BC6C45"/>
    <w:rsid w:val="00BC7336"/>
    <w:rsid w:val="00C36B95"/>
    <w:rsid w:val="00C54653"/>
    <w:rsid w:val="00C93364"/>
    <w:rsid w:val="00CE089E"/>
    <w:rsid w:val="00CF0654"/>
    <w:rsid w:val="00CF58E7"/>
    <w:rsid w:val="00CF7A13"/>
    <w:rsid w:val="00D26191"/>
    <w:rsid w:val="00D431AA"/>
    <w:rsid w:val="00D66388"/>
    <w:rsid w:val="00D666CD"/>
    <w:rsid w:val="00DA3EE5"/>
    <w:rsid w:val="00DB642E"/>
    <w:rsid w:val="00DC00B4"/>
    <w:rsid w:val="00DC0F14"/>
    <w:rsid w:val="00DE32F7"/>
    <w:rsid w:val="00E25790"/>
    <w:rsid w:val="00E47AE4"/>
    <w:rsid w:val="00E6523C"/>
    <w:rsid w:val="00E65B3D"/>
    <w:rsid w:val="00E75FB1"/>
    <w:rsid w:val="00E80709"/>
    <w:rsid w:val="00E86EC2"/>
    <w:rsid w:val="00EA3624"/>
    <w:rsid w:val="00ED1B6E"/>
    <w:rsid w:val="00EF568E"/>
    <w:rsid w:val="00F06659"/>
    <w:rsid w:val="00F36E02"/>
    <w:rsid w:val="00F53DB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F8ADE"/>
  <w15:chartTrackingRefBased/>
  <w15:docId w15:val="{E1A899F0-BE1D-9A40-B271-6EBF11BC0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470FA"/>
    <w:pPr>
      <w:widowControl w:val="0"/>
      <w:autoSpaceDE w:val="0"/>
      <w:autoSpaceDN w:val="0"/>
      <w:adjustRightInd w:val="0"/>
    </w:pPr>
    <w:rPr>
      <w:rFonts w:ascii="Proxima Nova" w:eastAsiaTheme="minorEastAsia" w:hAnsi="Proxima Nova" w:cs="Proxima Nova"/>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70FA"/>
    <w:pPr>
      <w:widowControl/>
      <w:tabs>
        <w:tab w:val="center" w:pos="4513"/>
        <w:tab w:val="right" w:pos="9026"/>
      </w:tabs>
      <w:autoSpaceDE/>
      <w:autoSpaceDN/>
      <w:adjustRightInd/>
    </w:pPr>
    <w:rPr>
      <w:rFonts w:asciiTheme="minorHAnsi" w:eastAsiaTheme="minorHAnsi" w:hAnsiTheme="minorHAnsi" w:cstheme="minorBidi"/>
      <w:sz w:val="24"/>
      <w:szCs w:val="24"/>
      <w:lang w:eastAsia="en-US"/>
    </w:rPr>
  </w:style>
  <w:style w:type="character" w:customStyle="1" w:styleId="HeaderChar">
    <w:name w:val="Header Char"/>
    <w:basedOn w:val="DefaultParagraphFont"/>
    <w:link w:val="Header"/>
    <w:uiPriority w:val="99"/>
    <w:rsid w:val="007470FA"/>
  </w:style>
  <w:style w:type="paragraph" w:styleId="Footer">
    <w:name w:val="footer"/>
    <w:basedOn w:val="Normal"/>
    <w:link w:val="FooterChar"/>
    <w:uiPriority w:val="99"/>
    <w:unhideWhenUsed/>
    <w:rsid w:val="007470FA"/>
    <w:pPr>
      <w:widowControl/>
      <w:tabs>
        <w:tab w:val="center" w:pos="4513"/>
        <w:tab w:val="right" w:pos="9026"/>
      </w:tabs>
      <w:autoSpaceDE/>
      <w:autoSpaceDN/>
      <w:adjustRightInd/>
    </w:pPr>
    <w:rPr>
      <w:rFonts w:asciiTheme="minorHAnsi" w:eastAsiaTheme="minorHAnsi" w:hAnsiTheme="minorHAnsi" w:cstheme="minorBidi"/>
      <w:sz w:val="24"/>
      <w:szCs w:val="24"/>
      <w:lang w:eastAsia="en-US"/>
    </w:rPr>
  </w:style>
  <w:style w:type="character" w:customStyle="1" w:styleId="FooterChar">
    <w:name w:val="Footer Char"/>
    <w:basedOn w:val="DefaultParagraphFont"/>
    <w:link w:val="Footer"/>
    <w:uiPriority w:val="99"/>
    <w:rsid w:val="007470FA"/>
  </w:style>
  <w:style w:type="character" w:styleId="Hyperlink">
    <w:name w:val="Hyperlink"/>
    <w:basedOn w:val="DefaultParagraphFont"/>
    <w:uiPriority w:val="99"/>
    <w:unhideWhenUsed/>
    <w:rsid w:val="00DC00B4"/>
    <w:rPr>
      <w:color w:val="0563C1" w:themeColor="hyperlink"/>
      <w:u w:val="single"/>
    </w:rPr>
  </w:style>
  <w:style w:type="character" w:styleId="UnresolvedMention">
    <w:name w:val="Unresolved Mention"/>
    <w:basedOn w:val="DefaultParagraphFont"/>
    <w:uiPriority w:val="99"/>
    <w:semiHidden/>
    <w:unhideWhenUsed/>
    <w:rsid w:val="00DC00B4"/>
    <w:rPr>
      <w:color w:val="605E5C"/>
      <w:shd w:val="clear" w:color="auto" w:fill="E1DFDD"/>
    </w:rPr>
  </w:style>
  <w:style w:type="paragraph" w:styleId="NormalWeb">
    <w:name w:val="Normal (Web)"/>
    <w:basedOn w:val="Normal"/>
    <w:uiPriority w:val="99"/>
    <w:semiHidden/>
    <w:unhideWhenUsed/>
    <w:rsid w:val="00C54653"/>
    <w:pPr>
      <w:widowControl/>
      <w:autoSpaceDE/>
      <w:autoSpaceDN/>
      <w:adjustRightInd/>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54653"/>
  </w:style>
  <w:style w:type="character" w:styleId="Strong">
    <w:name w:val="Strong"/>
    <w:basedOn w:val="DefaultParagraphFont"/>
    <w:uiPriority w:val="22"/>
    <w:qFormat/>
    <w:rsid w:val="00C546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992363">
      <w:bodyDiv w:val="1"/>
      <w:marLeft w:val="0"/>
      <w:marRight w:val="0"/>
      <w:marTop w:val="0"/>
      <w:marBottom w:val="0"/>
      <w:divBdr>
        <w:top w:val="none" w:sz="0" w:space="0" w:color="auto"/>
        <w:left w:val="none" w:sz="0" w:space="0" w:color="auto"/>
        <w:bottom w:val="none" w:sz="0" w:space="0" w:color="auto"/>
        <w:right w:val="none" w:sz="0" w:space="0" w:color="auto"/>
      </w:divBdr>
      <w:divsChild>
        <w:div w:id="820123157">
          <w:marLeft w:val="0"/>
          <w:marRight w:val="0"/>
          <w:marTop w:val="0"/>
          <w:marBottom w:val="0"/>
          <w:divBdr>
            <w:top w:val="none" w:sz="0" w:space="0" w:color="auto"/>
            <w:left w:val="none" w:sz="0" w:space="0" w:color="auto"/>
            <w:bottom w:val="none" w:sz="0" w:space="0" w:color="auto"/>
            <w:right w:val="none" w:sz="0" w:space="0" w:color="auto"/>
          </w:divBdr>
        </w:div>
        <w:div w:id="1129978387">
          <w:marLeft w:val="0"/>
          <w:marRight w:val="0"/>
          <w:marTop w:val="0"/>
          <w:marBottom w:val="0"/>
          <w:divBdr>
            <w:top w:val="none" w:sz="0" w:space="0" w:color="auto"/>
            <w:left w:val="none" w:sz="0" w:space="0" w:color="auto"/>
            <w:bottom w:val="none" w:sz="0" w:space="0" w:color="auto"/>
            <w:right w:val="none" w:sz="0" w:space="0" w:color="auto"/>
          </w:divBdr>
        </w:div>
        <w:div w:id="1467895159">
          <w:marLeft w:val="0"/>
          <w:marRight w:val="0"/>
          <w:marTop w:val="0"/>
          <w:marBottom w:val="0"/>
          <w:divBdr>
            <w:top w:val="none" w:sz="0" w:space="0" w:color="auto"/>
            <w:left w:val="none" w:sz="0" w:space="0" w:color="auto"/>
            <w:bottom w:val="none" w:sz="0" w:space="0" w:color="auto"/>
            <w:right w:val="none" w:sz="0" w:space="0" w:color="auto"/>
          </w:divBdr>
        </w:div>
        <w:div w:id="1659574472">
          <w:marLeft w:val="0"/>
          <w:marRight w:val="0"/>
          <w:marTop w:val="0"/>
          <w:marBottom w:val="0"/>
          <w:divBdr>
            <w:top w:val="none" w:sz="0" w:space="0" w:color="auto"/>
            <w:left w:val="none" w:sz="0" w:space="0" w:color="auto"/>
            <w:bottom w:val="none" w:sz="0" w:space="0" w:color="auto"/>
            <w:right w:val="none" w:sz="0" w:space="0" w:color="auto"/>
          </w:divBdr>
        </w:div>
        <w:div w:id="1278760783">
          <w:marLeft w:val="0"/>
          <w:marRight w:val="0"/>
          <w:marTop w:val="0"/>
          <w:marBottom w:val="0"/>
          <w:divBdr>
            <w:top w:val="none" w:sz="0" w:space="0" w:color="auto"/>
            <w:left w:val="none" w:sz="0" w:space="0" w:color="auto"/>
            <w:bottom w:val="none" w:sz="0" w:space="0" w:color="auto"/>
            <w:right w:val="none" w:sz="0" w:space="0" w:color="auto"/>
          </w:divBdr>
        </w:div>
        <w:div w:id="414595855">
          <w:marLeft w:val="0"/>
          <w:marRight w:val="0"/>
          <w:marTop w:val="0"/>
          <w:marBottom w:val="0"/>
          <w:divBdr>
            <w:top w:val="none" w:sz="0" w:space="0" w:color="auto"/>
            <w:left w:val="none" w:sz="0" w:space="0" w:color="auto"/>
            <w:bottom w:val="none" w:sz="0" w:space="0" w:color="auto"/>
            <w:right w:val="none" w:sz="0" w:space="0" w:color="auto"/>
          </w:divBdr>
        </w:div>
        <w:div w:id="1452166484">
          <w:marLeft w:val="0"/>
          <w:marRight w:val="0"/>
          <w:marTop w:val="0"/>
          <w:marBottom w:val="0"/>
          <w:divBdr>
            <w:top w:val="none" w:sz="0" w:space="0" w:color="auto"/>
            <w:left w:val="none" w:sz="0" w:space="0" w:color="auto"/>
            <w:bottom w:val="none" w:sz="0" w:space="0" w:color="auto"/>
            <w:right w:val="none" w:sz="0" w:space="0" w:color="auto"/>
          </w:divBdr>
        </w:div>
        <w:div w:id="923799928">
          <w:marLeft w:val="0"/>
          <w:marRight w:val="0"/>
          <w:marTop w:val="0"/>
          <w:marBottom w:val="0"/>
          <w:divBdr>
            <w:top w:val="none" w:sz="0" w:space="0" w:color="auto"/>
            <w:left w:val="none" w:sz="0" w:space="0" w:color="auto"/>
            <w:bottom w:val="none" w:sz="0" w:space="0" w:color="auto"/>
            <w:right w:val="none" w:sz="0" w:space="0" w:color="auto"/>
          </w:divBdr>
        </w:div>
        <w:div w:id="1091001494">
          <w:marLeft w:val="0"/>
          <w:marRight w:val="0"/>
          <w:marTop w:val="0"/>
          <w:marBottom w:val="0"/>
          <w:divBdr>
            <w:top w:val="none" w:sz="0" w:space="0" w:color="auto"/>
            <w:left w:val="none" w:sz="0" w:space="0" w:color="auto"/>
            <w:bottom w:val="none" w:sz="0" w:space="0" w:color="auto"/>
            <w:right w:val="none" w:sz="0" w:space="0" w:color="auto"/>
          </w:divBdr>
        </w:div>
        <w:div w:id="315650827">
          <w:marLeft w:val="0"/>
          <w:marRight w:val="0"/>
          <w:marTop w:val="0"/>
          <w:marBottom w:val="0"/>
          <w:divBdr>
            <w:top w:val="none" w:sz="0" w:space="0" w:color="auto"/>
            <w:left w:val="none" w:sz="0" w:space="0" w:color="auto"/>
            <w:bottom w:val="none" w:sz="0" w:space="0" w:color="auto"/>
            <w:right w:val="none" w:sz="0" w:space="0" w:color="auto"/>
          </w:divBdr>
        </w:div>
        <w:div w:id="578096132">
          <w:marLeft w:val="0"/>
          <w:marRight w:val="0"/>
          <w:marTop w:val="0"/>
          <w:marBottom w:val="0"/>
          <w:divBdr>
            <w:top w:val="none" w:sz="0" w:space="0" w:color="auto"/>
            <w:left w:val="none" w:sz="0" w:space="0" w:color="auto"/>
            <w:bottom w:val="none" w:sz="0" w:space="0" w:color="auto"/>
            <w:right w:val="none" w:sz="0" w:space="0" w:color="auto"/>
          </w:divBdr>
        </w:div>
        <w:div w:id="2107843627">
          <w:marLeft w:val="0"/>
          <w:marRight w:val="0"/>
          <w:marTop w:val="0"/>
          <w:marBottom w:val="0"/>
          <w:divBdr>
            <w:top w:val="none" w:sz="0" w:space="0" w:color="auto"/>
            <w:left w:val="none" w:sz="0" w:space="0" w:color="auto"/>
            <w:bottom w:val="none" w:sz="0" w:space="0" w:color="auto"/>
            <w:right w:val="none" w:sz="0" w:space="0" w:color="auto"/>
          </w:divBdr>
        </w:div>
        <w:div w:id="5514238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chaine.co.uk/competitions/" TargetMode="External"/><Relationship Id="rId18" Type="http://schemas.openxmlformats.org/officeDocument/2006/relationships/image" Target="media/image5.jpeg"/><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hyperlink" Target="mailto:culinaire@chaine.co.uk" TargetMode="External"/><Relationship Id="rId17" Type="http://schemas.openxmlformats.org/officeDocument/2006/relationships/hyperlink" Target="mailto:bd@chaine.co.uk" TargetMode="External"/><Relationship Id="rId2" Type="http://schemas.openxmlformats.org/officeDocument/2006/relationships/styles" Target="styles.xml"/><Relationship Id="rId16" Type="http://schemas.openxmlformats.org/officeDocument/2006/relationships/hyperlink" Target="mailto:culinaire@chaine.co.uk"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bd@chaine.co.uk" TargetMode="External"/><Relationship Id="rId23" Type="http://schemas.openxmlformats.org/officeDocument/2006/relationships/fontTable" Target="fontTable.xml"/><Relationship Id="rId10" Type="http://schemas.openxmlformats.org/officeDocument/2006/relationships/hyperlink" Target="https://competitions.chainedesrotisseurs.com/pages/13/competition.html"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competitions.chainedesrotisseurs.com/pages/13/competition.html"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710</Words>
  <Characters>4051</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Darryl Thomson</cp:lastModifiedBy>
  <cp:revision>2</cp:revision>
  <cp:lastPrinted>2022-01-15T11:54:00Z</cp:lastPrinted>
  <dcterms:created xsi:type="dcterms:W3CDTF">2026-07-21T19:49:00Z</dcterms:created>
  <dcterms:modified xsi:type="dcterms:W3CDTF">2026-07-21T19:49:00Z</dcterms:modified>
</cp:coreProperties>
</file>